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10" w:rsidRDefault="001D5110" w:rsidP="001D5110">
      <w:pPr>
        <w:spacing w:after="0" w:line="240" w:lineRule="auto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    </w:t>
      </w:r>
    </w:p>
    <w:p w:rsidR="001D5110" w:rsidRDefault="001D5110" w:rsidP="001D5110">
      <w:pPr>
        <w:spacing w:after="0" w:line="240" w:lineRule="auto"/>
        <w:rPr>
          <w:rFonts w:asciiTheme="majorHAnsi" w:hAnsiTheme="majorHAnsi"/>
          <w:sz w:val="21"/>
          <w:szCs w:val="21"/>
        </w:rPr>
      </w:pPr>
    </w:p>
    <w:p w:rsidR="001D5110" w:rsidRDefault="001D5110" w:rsidP="001D5110">
      <w:pPr>
        <w:spacing w:after="0" w:line="240" w:lineRule="auto"/>
        <w:rPr>
          <w:rFonts w:asciiTheme="majorHAnsi" w:hAnsiTheme="majorHAnsi"/>
          <w:sz w:val="21"/>
          <w:szCs w:val="21"/>
        </w:rPr>
      </w:pPr>
    </w:p>
    <w:p w:rsidR="001D5110" w:rsidRDefault="001D5110" w:rsidP="001D5110">
      <w:pPr>
        <w:spacing w:after="0" w:line="240" w:lineRule="auto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   </w:t>
      </w:r>
      <w:r w:rsidR="003701F5">
        <w:rPr>
          <w:rFonts w:asciiTheme="majorHAnsi" w:hAnsiTheme="majorHAnsi"/>
          <w:sz w:val="21"/>
          <w:szCs w:val="21"/>
        </w:rPr>
        <w:t xml:space="preserve"> </w:t>
      </w:r>
      <w:r>
        <w:rPr>
          <w:rFonts w:asciiTheme="majorHAnsi" w:hAnsiTheme="majorHAnsi"/>
          <w:sz w:val="21"/>
          <w:szCs w:val="21"/>
        </w:rPr>
        <w:t>ODBOR ZA PRORAČUN I FINANCIJE</w:t>
      </w:r>
    </w:p>
    <w:p w:rsidR="001D5110" w:rsidRDefault="001D5110" w:rsidP="001D5110">
      <w:pPr>
        <w:spacing w:after="0" w:line="240" w:lineRule="auto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    KLASA: 021-04/</w:t>
      </w:r>
      <w:r w:rsidR="000F1A80">
        <w:rPr>
          <w:rFonts w:asciiTheme="majorHAnsi" w:hAnsiTheme="majorHAnsi"/>
          <w:sz w:val="21"/>
          <w:szCs w:val="21"/>
        </w:rPr>
        <w:t>20</w:t>
      </w:r>
      <w:r>
        <w:rPr>
          <w:rFonts w:asciiTheme="majorHAnsi" w:hAnsiTheme="majorHAnsi"/>
          <w:sz w:val="21"/>
          <w:szCs w:val="21"/>
        </w:rPr>
        <w:t>-01/</w:t>
      </w:r>
      <w:r w:rsidR="00AE07A9">
        <w:rPr>
          <w:rFonts w:asciiTheme="majorHAnsi" w:hAnsiTheme="majorHAnsi"/>
          <w:sz w:val="21"/>
          <w:szCs w:val="21"/>
        </w:rPr>
        <w:t>03</w:t>
      </w:r>
    </w:p>
    <w:p w:rsidR="001D5110" w:rsidRDefault="001D5110" w:rsidP="001D5110">
      <w:pPr>
        <w:spacing w:after="0" w:line="240" w:lineRule="auto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    </w:t>
      </w:r>
      <w:r w:rsidR="00AE07A9">
        <w:rPr>
          <w:rFonts w:asciiTheme="majorHAnsi" w:hAnsiTheme="majorHAnsi"/>
          <w:sz w:val="21"/>
          <w:szCs w:val="21"/>
        </w:rPr>
        <w:t>URBROJ: 2125/1-01-19-</w:t>
      </w:r>
      <w:r>
        <w:rPr>
          <w:rFonts w:asciiTheme="majorHAnsi" w:hAnsiTheme="majorHAnsi"/>
          <w:sz w:val="21"/>
          <w:szCs w:val="21"/>
        </w:rPr>
        <w:t>1</w:t>
      </w:r>
    </w:p>
    <w:p w:rsidR="001D5110" w:rsidRDefault="001D5110" w:rsidP="001D5110">
      <w:pPr>
        <w:spacing w:after="0" w:line="240" w:lineRule="auto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    </w:t>
      </w:r>
      <w:r w:rsidR="000F1A80">
        <w:rPr>
          <w:rFonts w:asciiTheme="majorHAnsi" w:hAnsiTheme="majorHAnsi"/>
          <w:sz w:val="21"/>
          <w:szCs w:val="21"/>
        </w:rPr>
        <w:t>Gospić, 2</w:t>
      </w:r>
      <w:r>
        <w:rPr>
          <w:rFonts w:asciiTheme="majorHAnsi" w:hAnsiTheme="majorHAnsi"/>
          <w:sz w:val="21"/>
          <w:szCs w:val="21"/>
        </w:rPr>
        <w:t xml:space="preserve">1. </w:t>
      </w:r>
      <w:r w:rsidR="000F1A80">
        <w:rPr>
          <w:rFonts w:asciiTheme="majorHAnsi" w:hAnsiTheme="majorHAnsi"/>
          <w:sz w:val="21"/>
          <w:szCs w:val="21"/>
        </w:rPr>
        <w:t>siječnja</w:t>
      </w:r>
      <w:r>
        <w:rPr>
          <w:rFonts w:asciiTheme="majorHAnsi" w:hAnsiTheme="majorHAnsi"/>
          <w:sz w:val="21"/>
          <w:szCs w:val="21"/>
        </w:rPr>
        <w:t xml:space="preserve"> 20</w:t>
      </w:r>
      <w:r w:rsidR="000F1A80">
        <w:rPr>
          <w:rFonts w:asciiTheme="majorHAnsi" w:hAnsiTheme="majorHAnsi"/>
          <w:sz w:val="21"/>
          <w:szCs w:val="21"/>
        </w:rPr>
        <w:t>20</w:t>
      </w:r>
      <w:r>
        <w:rPr>
          <w:rFonts w:asciiTheme="majorHAnsi" w:hAnsiTheme="majorHAnsi"/>
          <w:sz w:val="21"/>
          <w:szCs w:val="21"/>
        </w:rPr>
        <w:t>. godine</w:t>
      </w:r>
    </w:p>
    <w:p w:rsidR="001D5110" w:rsidRDefault="001D5110" w:rsidP="001D5110">
      <w:pPr>
        <w:spacing w:after="0" w:line="120" w:lineRule="auto"/>
        <w:rPr>
          <w:rFonts w:asciiTheme="majorHAnsi" w:hAnsiTheme="majorHAnsi"/>
          <w:sz w:val="20"/>
          <w:szCs w:val="20"/>
        </w:rPr>
      </w:pPr>
    </w:p>
    <w:p w:rsidR="001D5110" w:rsidRDefault="001D5110" w:rsidP="001D5110">
      <w:pPr>
        <w:spacing w:after="0" w:line="120" w:lineRule="auto"/>
        <w:rPr>
          <w:rFonts w:asciiTheme="majorHAnsi" w:hAnsiTheme="majorHAnsi"/>
          <w:sz w:val="20"/>
          <w:szCs w:val="20"/>
        </w:rPr>
      </w:pPr>
    </w:p>
    <w:p w:rsidR="001D5110" w:rsidRDefault="001D5110" w:rsidP="001D5110">
      <w:pPr>
        <w:spacing w:after="0" w:line="300" w:lineRule="exact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</w:rPr>
        <w:t xml:space="preserve">Na temelju članka 30. i 31. Poslovnika županijske skupštine Ličko-senjske županije («Županijski glasnik» br. 11/09, 4/12, 4/13, 6/13 - pročišćeni tekst, 14/13 i 2/18) sazivam </w:t>
      </w:r>
      <w:r w:rsidR="000F1A80">
        <w:rPr>
          <w:rFonts w:asciiTheme="majorHAnsi" w:hAnsiTheme="majorHAnsi"/>
          <w:b/>
        </w:rPr>
        <w:t>8</w:t>
      </w:r>
      <w:r>
        <w:rPr>
          <w:rFonts w:asciiTheme="majorHAnsi" w:hAnsiTheme="majorHAnsi"/>
          <w:b/>
        </w:rPr>
        <w:t xml:space="preserve">. sjednicu Odbora za Proračun i financije, </w:t>
      </w:r>
      <w:r>
        <w:rPr>
          <w:rFonts w:asciiTheme="majorHAnsi" w:hAnsiTheme="majorHAnsi"/>
        </w:rPr>
        <w:t xml:space="preserve">koja će se održati </w:t>
      </w:r>
      <w:r w:rsidR="000F1A80">
        <w:rPr>
          <w:rFonts w:asciiTheme="majorHAnsi" w:hAnsiTheme="majorHAnsi"/>
          <w:b/>
        </w:rPr>
        <w:t>3</w:t>
      </w:r>
      <w:r>
        <w:rPr>
          <w:rFonts w:asciiTheme="majorHAnsi" w:hAnsiTheme="majorHAnsi"/>
          <w:b/>
        </w:rPr>
        <w:t xml:space="preserve">0. </w:t>
      </w:r>
      <w:r w:rsidR="000F1A80">
        <w:rPr>
          <w:rFonts w:asciiTheme="majorHAnsi" w:hAnsiTheme="majorHAnsi"/>
          <w:b/>
        </w:rPr>
        <w:t>siječnja</w:t>
      </w:r>
      <w:r>
        <w:rPr>
          <w:rFonts w:asciiTheme="majorHAnsi" w:hAnsiTheme="majorHAnsi"/>
          <w:b/>
        </w:rPr>
        <w:t xml:space="preserve"> 20</w:t>
      </w:r>
      <w:r w:rsidR="000F1A80">
        <w:rPr>
          <w:rFonts w:asciiTheme="majorHAnsi" w:hAnsiTheme="majorHAnsi"/>
          <w:b/>
        </w:rPr>
        <w:t>20</w:t>
      </w:r>
      <w:r>
        <w:rPr>
          <w:rFonts w:asciiTheme="majorHAnsi" w:hAnsiTheme="majorHAnsi"/>
          <w:b/>
        </w:rPr>
        <w:t>. godine (</w:t>
      </w:r>
      <w:r w:rsidR="000F1A80">
        <w:rPr>
          <w:rFonts w:asciiTheme="majorHAnsi" w:hAnsiTheme="majorHAnsi"/>
          <w:b/>
        </w:rPr>
        <w:t>četvrtak</w:t>
      </w:r>
      <w:r>
        <w:rPr>
          <w:rFonts w:asciiTheme="majorHAnsi" w:hAnsiTheme="majorHAnsi"/>
          <w:b/>
        </w:rPr>
        <w:t xml:space="preserve">) u Gospiću, </w:t>
      </w:r>
      <w:proofErr w:type="spellStart"/>
      <w:r>
        <w:rPr>
          <w:rFonts w:asciiTheme="majorHAnsi" w:hAnsiTheme="majorHAnsi"/>
          <w:b/>
        </w:rPr>
        <w:t>dr</w:t>
      </w:r>
      <w:proofErr w:type="spellEnd"/>
      <w:r>
        <w:rPr>
          <w:rFonts w:asciiTheme="majorHAnsi" w:hAnsiTheme="majorHAnsi"/>
          <w:b/>
        </w:rPr>
        <w:t>. Franje Tuđmana 4 (Sala za sastanke)</w:t>
      </w:r>
      <w:r>
        <w:rPr>
          <w:rFonts w:asciiTheme="majorHAnsi" w:hAnsiTheme="majorHAnsi"/>
        </w:rPr>
        <w:t xml:space="preserve"> s početkom u </w:t>
      </w:r>
      <w:r w:rsidR="00EE4B77" w:rsidRPr="00EE4B77">
        <w:rPr>
          <w:rFonts w:asciiTheme="majorHAnsi" w:hAnsiTheme="majorHAnsi"/>
          <w:b/>
        </w:rPr>
        <w:t>1</w:t>
      </w:r>
      <w:r w:rsidR="00AE07A9">
        <w:rPr>
          <w:rFonts w:asciiTheme="majorHAnsi" w:hAnsiTheme="majorHAnsi"/>
          <w:b/>
        </w:rPr>
        <w:t>0</w:t>
      </w:r>
      <w:r>
        <w:rPr>
          <w:rFonts w:asciiTheme="majorHAnsi" w:hAnsiTheme="majorHAnsi"/>
          <w:b/>
        </w:rPr>
        <w:t xml:space="preserve">,00 sati. </w:t>
      </w:r>
    </w:p>
    <w:p w:rsidR="001D5110" w:rsidRDefault="001D5110" w:rsidP="001D5110">
      <w:pPr>
        <w:spacing w:after="0" w:line="120" w:lineRule="auto"/>
        <w:jc w:val="both"/>
        <w:rPr>
          <w:rFonts w:asciiTheme="majorHAnsi" w:hAnsiTheme="majorHAnsi"/>
        </w:rPr>
      </w:pPr>
    </w:p>
    <w:p w:rsidR="001D5110" w:rsidRDefault="001D5110" w:rsidP="001D5110">
      <w:pPr>
        <w:spacing w:after="0" w:line="300" w:lineRule="exact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Za sjednicu predlažem sljedeći </w:t>
      </w:r>
    </w:p>
    <w:p w:rsidR="001D5110" w:rsidRDefault="001D5110" w:rsidP="001D5110">
      <w:pPr>
        <w:pStyle w:val="Odlomakpopisa"/>
        <w:spacing w:line="120" w:lineRule="auto"/>
        <w:ind w:left="0"/>
        <w:jc w:val="both"/>
        <w:rPr>
          <w:rFonts w:asciiTheme="majorHAnsi" w:hAnsiTheme="majorHAnsi"/>
          <w:sz w:val="22"/>
          <w:szCs w:val="22"/>
          <w:lang w:val="hr-HR"/>
        </w:rPr>
      </w:pPr>
    </w:p>
    <w:p w:rsidR="001D5110" w:rsidRDefault="001D5110" w:rsidP="001D5110">
      <w:pPr>
        <w:pStyle w:val="Odlomakpopisa"/>
        <w:spacing w:line="300" w:lineRule="exact"/>
        <w:ind w:left="0"/>
        <w:jc w:val="center"/>
        <w:rPr>
          <w:rFonts w:asciiTheme="majorHAnsi" w:hAnsiTheme="majorHAnsi"/>
          <w:b/>
          <w:spacing w:val="50"/>
          <w:sz w:val="23"/>
          <w:szCs w:val="23"/>
          <w:lang w:val="hr-HR"/>
        </w:rPr>
      </w:pPr>
      <w:r>
        <w:rPr>
          <w:rFonts w:asciiTheme="majorHAnsi" w:hAnsiTheme="majorHAnsi"/>
          <w:b/>
          <w:spacing w:val="50"/>
          <w:sz w:val="23"/>
          <w:szCs w:val="23"/>
          <w:lang w:val="hr-HR"/>
        </w:rPr>
        <w:t>Dnevni red</w:t>
      </w:r>
    </w:p>
    <w:p w:rsidR="001D5110" w:rsidRDefault="001D5110" w:rsidP="001D5110">
      <w:pPr>
        <w:pStyle w:val="Odlomakpopisa"/>
        <w:spacing w:line="120" w:lineRule="auto"/>
        <w:ind w:left="0"/>
        <w:jc w:val="center"/>
        <w:rPr>
          <w:rFonts w:asciiTheme="majorHAnsi" w:hAnsiTheme="majorHAnsi"/>
          <w:sz w:val="22"/>
          <w:szCs w:val="22"/>
          <w:lang w:val="hr-HR"/>
        </w:rPr>
      </w:pPr>
    </w:p>
    <w:p w:rsidR="000F1A80" w:rsidRDefault="000F1A80" w:rsidP="000F1A80">
      <w:pPr>
        <w:pStyle w:val="Odlomakpopisa"/>
        <w:numPr>
          <w:ilvl w:val="0"/>
          <w:numId w:val="2"/>
        </w:numPr>
        <w:spacing w:line="340" w:lineRule="exact"/>
        <w:jc w:val="both"/>
        <w:rPr>
          <w:rFonts w:asciiTheme="majorHAnsi" w:hAnsiTheme="majorHAnsi" w:cs="Cambria"/>
          <w:sz w:val="23"/>
          <w:szCs w:val="23"/>
        </w:rPr>
      </w:pPr>
      <w:r>
        <w:rPr>
          <w:rFonts w:asciiTheme="majorHAnsi" w:hAnsiTheme="majorHAnsi" w:cs="Cambria"/>
          <w:sz w:val="23"/>
          <w:szCs w:val="23"/>
          <w:lang w:val="hr-HR"/>
        </w:rPr>
        <w:t>Usvajanje Zapisnika s</w:t>
      </w:r>
      <w:r w:rsidR="00721379">
        <w:rPr>
          <w:rFonts w:asciiTheme="majorHAnsi" w:hAnsiTheme="majorHAnsi" w:cs="Cambria"/>
          <w:sz w:val="23"/>
          <w:szCs w:val="23"/>
          <w:lang w:val="hr-HR"/>
        </w:rPr>
        <w:t>a</w:t>
      </w:r>
      <w:r>
        <w:rPr>
          <w:rFonts w:asciiTheme="majorHAnsi" w:hAnsiTheme="majorHAnsi" w:cs="Cambria"/>
          <w:sz w:val="23"/>
          <w:szCs w:val="23"/>
          <w:lang w:val="hr-HR"/>
        </w:rPr>
        <w:t xml:space="preserve"> 7. sjednice Odbora za Proračun i financije</w:t>
      </w:r>
    </w:p>
    <w:p w:rsidR="000F1A80" w:rsidRDefault="000F1A80" w:rsidP="000F1A80">
      <w:pPr>
        <w:pStyle w:val="Odlomakpopisa"/>
        <w:numPr>
          <w:ilvl w:val="0"/>
          <w:numId w:val="2"/>
        </w:numPr>
        <w:tabs>
          <w:tab w:val="left" w:pos="-142"/>
          <w:tab w:val="left" w:pos="0"/>
        </w:tabs>
        <w:spacing w:line="340" w:lineRule="exact"/>
        <w:jc w:val="both"/>
        <w:rPr>
          <w:rFonts w:asciiTheme="majorHAnsi" w:hAnsiTheme="majorHAnsi" w:cs="Cambria"/>
          <w:sz w:val="23"/>
          <w:szCs w:val="23"/>
          <w:lang w:val="hr-HR"/>
        </w:rPr>
      </w:pPr>
      <w:proofErr w:type="spellStart"/>
      <w:r>
        <w:rPr>
          <w:rFonts w:asciiTheme="majorHAnsi" w:hAnsiTheme="majorHAnsi" w:cs="Book Antiqua"/>
          <w:sz w:val="23"/>
          <w:szCs w:val="23"/>
        </w:rPr>
        <w:t>Razmatranje</w:t>
      </w:r>
      <w:proofErr w:type="spellEnd"/>
      <w:r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>
        <w:rPr>
          <w:rFonts w:asciiTheme="majorHAnsi" w:hAnsiTheme="majorHAnsi" w:cs="Book Antiqua"/>
          <w:sz w:val="23"/>
          <w:szCs w:val="23"/>
        </w:rPr>
        <w:t>prijedloga</w:t>
      </w:r>
      <w:proofErr w:type="spellEnd"/>
      <w:r>
        <w:rPr>
          <w:rFonts w:asciiTheme="majorHAnsi" w:hAnsiTheme="majorHAnsi"/>
          <w:sz w:val="23"/>
          <w:szCs w:val="23"/>
        </w:rPr>
        <w:t xml:space="preserve"> </w:t>
      </w:r>
      <w:proofErr w:type="spellStart"/>
      <w:r>
        <w:rPr>
          <w:rFonts w:asciiTheme="majorHAnsi" w:hAnsiTheme="majorHAnsi"/>
          <w:sz w:val="23"/>
          <w:szCs w:val="23"/>
        </w:rPr>
        <w:t>Odluke</w:t>
      </w:r>
      <w:proofErr w:type="spellEnd"/>
      <w:r>
        <w:rPr>
          <w:rFonts w:asciiTheme="majorHAnsi" w:hAnsiTheme="majorHAnsi"/>
          <w:sz w:val="23"/>
          <w:szCs w:val="23"/>
        </w:rPr>
        <w:t xml:space="preserve"> </w:t>
      </w:r>
      <w:r>
        <w:rPr>
          <w:rFonts w:asciiTheme="majorHAnsi" w:hAnsiTheme="majorHAnsi" w:cs="Book Antiqua"/>
          <w:sz w:val="23"/>
          <w:szCs w:val="23"/>
        </w:rPr>
        <w:t xml:space="preserve">o </w:t>
      </w:r>
      <w:proofErr w:type="spellStart"/>
      <w:r>
        <w:rPr>
          <w:rFonts w:asciiTheme="majorHAnsi" w:hAnsiTheme="majorHAnsi"/>
          <w:sz w:val="23"/>
          <w:szCs w:val="23"/>
        </w:rPr>
        <w:t>visini</w:t>
      </w:r>
      <w:proofErr w:type="spellEnd"/>
      <w:r>
        <w:rPr>
          <w:rFonts w:asciiTheme="majorHAnsi" w:hAnsiTheme="majorHAnsi"/>
          <w:sz w:val="23"/>
          <w:szCs w:val="23"/>
        </w:rPr>
        <w:t xml:space="preserve"> </w:t>
      </w:r>
      <w:proofErr w:type="spellStart"/>
      <w:r>
        <w:rPr>
          <w:rFonts w:asciiTheme="majorHAnsi" w:hAnsiTheme="majorHAnsi"/>
          <w:sz w:val="23"/>
          <w:szCs w:val="23"/>
        </w:rPr>
        <w:t>turističke</w:t>
      </w:r>
      <w:proofErr w:type="spellEnd"/>
      <w:r>
        <w:rPr>
          <w:rFonts w:asciiTheme="majorHAnsi" w:hAnsiTheme="majorHAnsi"/>
          <w:sz w:val="23"/>
          <w:szCs w:val="23"/>
        </w:rPr>
        <w:t xml:space="preserve"> </w:t>
      </w:r>
      <w:proofErr w:type="spellStart"/>
      <w:r>
        <w:rPr>
          <w:rFonts w:asciiTheme="majorHAnsi" w:hAnsiTheme="majorHAnsi"/>
          <w:sz w:val="23"/>
          <w:szCs w:val="23"/>
        </w:rPr>
        <w:t>pristojbe</w:t>
      </w:r>
      <w:proofErr w:type="spellEnd"/>
      <w:r>
        <w:rPr>
          <w:rFonts w:asciiTheme="majorHAnsi" w:hAnsiTheme="majorHAnsi"/>
          <w:sz w:val="23"/>
          <w:szCs w:val="23"/>
        </w:rPr>
        <w:t xml:space="preserve"> </w:t>
      </w:r>
      <w:proofErr w:type="spellStart"/>
      <w:r>
        <w:rPr>
          <w:rFonts w:asciiTheme="majorHAnsi" w:hAnsiTheme="majorHAnsi"/>
          <w:sz w:val="23"/>
          <w:szCs w:val="23"/>
        </w:rPr>
        <w:t>po</w:t>
      </w:r>
      <w:proofErr w:type="spellEnd"/>
      <w:r>
        <w:rPr>
          <w:rFonts w:asciiTheme="majorHAnsi" w:hAnsiTheme="majorHAnsi"/>
          <w:sz w:val="23"/>
          <w:szCs w:val="23"/>
        </w:rPr>
        <w:t xml:space="preserve"> </w:t>
      </w:r>
      <w:proofErr w:type="spellStart"/>
      <w:r>
        <w:rPr>
          <w:rFonts w:asciiTheme="majorHAnsi" w:hAnsiTheme="majorHAnsi"/>
          <w:sz w:val="23"/>
          <w:szCs w:val="23"/>
        </w:rPr>
        <w:t>osobi</w:t>
      </w:r>
      <w:proofErr w:type="spellEnd"/>
      <w:r>
        <w:rPr>
          <w:rFonts w:asciiTheme="majorHAnsi" w:hAnsiTheme="majorHAnsi"/>
          <w:sz w:val="23"/>
          <w:szCs w:val="23"/>
        </w:rPr>
        <w:t xml:space="preserve"> </w:t>
      </w:r>
      <w:proofErr w:type="spellStart"/>
      <w:r>
        <w:rPr>
          <w:rFonts w:asciiTheme="majorHAnsi" w:hAnsiTheme="majorHAnsi"/>
          <w:sz w:val="23"/>
          <w:szCs w:val="23"/>
        </w:rPr>
        <w:t>i</w:t>
      </w:r>
      <w:proofErr w:type="spellEnd"/>
      <w:r>
        <w:rPr>
          <w:rFonts w:asciiTheme="majorHAnsi" w:hAnsiTheme="majorHAnsi"/>
          <w:sz w:val="23"/>
          <w:szCs w:val="23"/>
        </w:rPr>
        <w:t xml:space="preserve"> </w:t>
      </w:r>
      <w:proofErr w:type="spellStart"/>
      <w:r>
        <w:rPr>
          <w:rFonts w:asciiTheme="majorHAnsi" w:hAnsiTheme="majorHAnsi"/>
          <w:sz w:val="23"/>
          <w:szCs w:val="23"/>
        </w:rPr>
        <w:t>noćenju</w:t>
      </w:r>
      <w:proofErr w:type="spellEnd"/>
      <w:r>
        <w:rPr>
          <w:rFonts w:asciiTheme="majorHAnsi" w:hAnsiTheme="majorHAnsi"/>
          <w:sz w:val="23"/>
          <w:szCs w:val="23"/>
        </w:rPr>
        <w:t xml:space="preserve"> </w:t>
      </w:r>
      <w:proofErr w:type="spellStart"/>
      <w:r>
        <w:rPr>
          <w:rFonts w:asciiTheme="majorHAnsi" w:hAnsiTheme="majorHAnsi"/>
          <w:sz w:val="23"/>
          <w:szCs w:val="23"/>
        </w:rPr>
        <w:t>i</w:t>
      </w:r>
      <w:proofErr w:type="spellEnd"/>
      <w:r>
        <w:rPr>
          <w:rFonts w:asciiTheme="majorHAnsi" w:hAnsiTheme="majorHAnsi"/>
          <w:sz w:val="23"/>
          <w:szCs w:val="23"/>
        </w:rPr>
        <w:t xml:space="preserve"> </w:t>
      </w:r>
      <w:proofErr w:type="spellStart"/>
      <w:r>
        <w:rPr>
          <w:rFonts w:asciiTheme="majorHAnsi" w:hAnsiTheme="majorHAnsi"/>
          <w:sz w:val="23"/>
          <w:szCs w:val="23"/>
        </w:rPr>
        <w:t>visini</w:t>
      </w:r>
      <w:proofErr w:type="spellEnd"/>
      <w:r>
        <w:rPr>
          <w:rFonts w:asciiTheme="majorHAnsi" w:hAnsiTheme="majorHAnsi"/>
          <w:sz w:val="23"/>
          <w:szCs w:val="23"/>
        </w:rPr>
        <w:t xml:space="preserve"> </w:t>
      </w:r>
      <w:proofErr w:type="spellStart"/>
      <w:r>
        <w:rPr>
          <w:rFonts w:asciiTheme="majorHAnsi" w:hAnsiTheme="majorHAnsi"/>
          <w:sz w:val="23"/>
          <w:szCs w:val="23"/>
        </w:rPr>
        <w:t>godišnjeg</w:t>
      </w:r>
      <w:proofErr w:type="spellEnd"/>
      <w:r>
        <w:rPr>
          <w:rFonts w:asciiTheme="majorHAnsi" w:hAnsiTheme="majorHAnsi"/>
          <w:sz w:val="23"/>
          <w:szCs w:val="23"/>
        </w:rPr>
        <w:t xml:space="preserve"> </w:t>
      </w:r>
      <w:proofErr w:type="spellStart"/>
      <w:r>
        <w:rPr>
          <w:rFonts w:asciiTheme="majorHAnsi" w:hAnsiTheme="majorHAnsi"/>
          <w:sz w:val="23"/>
          <w:szCs w:val="23"/>
        </w:rPr>
        <w:t>paušalnog</w:t>
      </w:r>
      <w:proofErr w:type="spellEnd"/>
      <w:r>
        <w:rPr>
          <w:rFonts w:asciiTheme="majorHAnsi" w:hAnsiTheme="majorHAnsi"/>
          <w:sz w:val="23"/>
          <w:szCs w:val="23"/>
        </w:rPr>
        <w:t xml:space="preserve"> </w:t>
      </w:r>
      <w:proofErr w:type="spellStart"/>
      <w:r>
        <w:rPr>
          <w:rFonts w:asciiTheme="majorHAnsi" w:hAnsiTheme="majorHAnsi"/>
          <w:sz w:val="23"/>
          <w:szCs w:val="23"/>
        </w:rPr>
        <w:t>iznosa</w:t>
      </w:r>
      <w:proofErr w:type="spellEnd"/>
      <w:r>
        <w:rPr>
          <w:rFonts w:asciiTheme="majorHAnsi" w:hAnsiTheme="majorHAnsi"/>
          <w:sz w:val="23"/>
          <w:szCs w:val="23"/>
        </w:rPr>
        <w:t xml:space="preserve"> </w:t>
      </w:r>
      <w:proofErr w:type="spellStart"/>
      <w:r>
        <w:rPr>
          <w:rFonts w:asciiTheme="majorHAnsi" w:hAnsiTheme="majorHAnsi"/>
          <w:sz w:val="23"/>
          <w:szCs w:val="23"/>
        </w:rPr>
        <w:t>turističke</w:t>
      </w:r>
      <w:proofErr w:type="spellEnd"/>
      <w:r>
        <w:rPr>
          <w:rFonts w:asciiTheme="majorHAnsi" w:hAnsiTheme="majorHAnsi"/>
          <w:sz w:val="23"/>
          <w:szCs w:val="23"/>
        </w:rPr>
        <w:t xml:space="preserve"> </w:t>
      </w:r>
      <w:proofErr w:type="spellStart"/>
      <w:r>
        <w:rPr>
          <w:rFonts w:asciiTheme="majorHAnsi" w:hAnsiTheme="majorHAnsi"/>
          <w:sz w:val="23"/>
          <w:szCs w:val="23"/>
        </w:rPr>
        <w:t>pristojbe</w:t>
      </w:r>
      <w:proofErr w:type="spellEnd"/>
      <w:r>
        <w:rPr>
          <w:rFonts w:asciiTheme="majorHAnsi" w:hAnsiTheme="majorHAnsi"/>
          <w:sz w:val="23"/>
          <w:szCs w:val="23"/>
        </w:rPr>
        <w:t xml:space="preserve"> </w:t>
      </w:r>
      <w:proofErr w:type="spellStart"/>
      <w:r>
        <w:rPr>
          <w:rFonts w:asciiTheme="majorHAnsi" w:hAnsiTheme="majorHAnsi"/>
          <w:sz w:val="23"/>
          <w:szCs w:val="23"/>
        </w:rPr>
        <w:t>za</w:t>
      </w:r>
      <w:proofErr w:type="spellEnd"/>
      <w:r>
        <w:rPr>
          <w:rFonts w:asciiTheme="majorHAnsi" w:hAnsiTheme="majorHAnsi"/>
          <w:sz w:val="23"/>
          <w:szCs w:val="23"/>
        </w:rPr>
        <w:t xml:space="preserve"> </w:t>
      </w:r>
      <w:proofErr w:type="spellStart"/>
      <w:r>
        <w:rPr>
          <w:rFonts w:asciiTheme="majorHAnsi" w:hAnsiTheme="majorHAnsi"/>
          <w:sz w:val="23"/>
          <w:szCs w:val="23"/>
        </w:rPr>
        <w:t>općine</w:t>
      </w:r>
      <w:proofErr w:type="spellEnd"/>
      <w:r>
        <w:rPr>
          <w:rFonts w:asciiTheme="majorHAnsi" w:hAnsiTheme="majorHAnsi"/>
          <w:sz w:val="23"/>
          <w:szCs w:val="23"/>
        </w:rPr>
        <w:t xml:space="preserve"> </w:t>
      </w:r>
      <w:proofErr w:type="spellStart"/>
      <w:r>
        <w:rPr>
          <w:rFonts w:asciiTheme="majorHAnsi" w:hAnsiTheme="majorHAnsi"/>
          <w:sz w:val="23"/>
          <w:szCs w:val="23"/>
        </w:rPr>
        <w:t>i</w:t>
      </w:r>
      <w:proofErr w:type="spellEnd"/>
      <w:r>
        <w:rPr>
          <w:rFonts w:asciiTheme="majorHAnsi" w:hAnsiTheme="majorHAnsi"/>
          <w:sz w:val="23"/>
          <w:szCs w:val="23"/>
        </w:rPr>
        <w:t xml:space="preserve"> </w:t>
      </w:r>
      <w:proofErr w:type="spellStart"/>
      <w:r>
        <w:rPr>
          <w:rFonts w:asciiTheme="majorHAnsi" w:hAnsiTheme="majorHAnsi"/>
          <w:sz w:val="23"/>
          <w:szCs w:val="23"/>
        </w:rPr>
        <w:t>gradove</w:t>
      </w:r>
      <w:proofErr w:type="spellEnd"/>
      <w:r>
        <w:rPr>
          <w:rFonts w:asciiTheme="majorHAnsi" w:hAnsiTheme="majorHAnsi"/>
          <w:sz w:val="23"/>
          <w:szCs w:val="23"/>
        </w:rPr>
        <w:t xml:space="preserve"> </w:t>
      </w:r>
      <w:proofErr w:type="spellStart"/>
      <w:proofErr w:type="gramStart"/>
      <w:r>
        <w:rPr>
          <w:rFonts w:asciiTheme="majorHAnsi" w:hAnsiTheme="majorHAnsi"/>
          <w:sz w:val="23"/>
          <w:szCs w:val="23"/>
        </w:rPr>
        <w:t>na</w:t>
      </w:r>
      <w:proofErr w:type="spellEnd"/>
      <w:proofErr w:type="gramEnd"/>
      <w:r>
        <w:rPr>
          <w:rFonts w:asciiTheme="majorHAnsi" w:hAnsiTheme="majorHAnsi"/>
          <w:sz w:val="23"/>
          <w:szCs w:val="23"/>
        </w:rPr>
        <w:t xml:space="preserve"> </w:t>
      </w:r>
      <w:proofErr w:type="spellStart"/>
      <w:r>
        <w:rPr>
          <w:rFonts w:asciiTheme="majorHAnsi" w:hAnsiTheme="majorHAnsi"/>
          <w:sz w:val="23"/>
          <w:szCs w:val="23"/>
        </w:rPr>
        <w:t>području</w:t>
      </w:r>
      <w:proofErr w:type="spellEnd"/>
      <w:r>
        <w:rPr>
          <w:rFonts w:asciiTheme="majorHAnsi" w:hAnsiTheme="majorHAnsi"/>
          <w:sz w:val="23"/>
          <w:szCs w:val="23"/>
        </w:rPr>
        <w:t xml:space="preserve"> </w:t>
      </w:r>
      <w:proofErr w:type="spellStart"/>
      <w:r>
        <w:rPr>
          <w:rFonts w:asciiTheme="majorHAnsi" w:hAnsiTheme="majorHAnsi"/>
          <w:sz w:val="23"/>
          <w:szCs w:val="23"/>
        </w:rPr>
        <w:t>Ličko-senjske</w:t>
      </w:r>
      <w:proofErr w:type="spellEnd"/>
      <w:r>
        <w:rPr>
          <w:rFonts w:asciiTheme="majorHAnsi" w:hAnsiTheme="majorHAnsi"/>
          <w:sz w:val="23"/>
          <w:szCs w:val="23"/>
        </w:rPr>
        <w:t xml:space="preserve"> </w:t>
      </w:r>
      <w:proofErr w:type="spellStart"/>
      <w:r>
        <w:rPr>
          <w:rFonts w:asciiTheme="majorHAnsi" w:hAnsiTheme="majorHAnsi"/>
          <w:sz w:val="23"/>
          <w:szCs w:val="23"/>
        </w:rPr>
        <w:t>županije</w:t>
      </w:r>
      <w:proofErr w:type="spellEnd"/>
      <w:r>
        <w:rPr>
          <w:rFonts w:asciiTheme="majorHAnsi" w:hAnsiTheme="majorHAnsi"/>
          <w:sz w:val="23"/>
          <w:szCs w:val="23"/>
        </w:rPr>
        <w:t xml:space="preserve"> </w:t>
      </w:r>
      <w:proofErr w:type="spellStart"/>
      <w:r>
        <w:rPr>
          <w:rFonts w:asciiTheme="majorHAnsi" w:hAnsiTheme="majorHAnsi"/>
          <w:sz w:val="23"/>
          <w:szCs w:val="23"/>
        </w:rPr>
        <w:t>za</w:t>
      </w:r>
      <w:proofErr w:type="spellEnd"/>
      <w:r>
        <w:rPr>
          <w:rFonts w:asciiTheme="majorHAnsi" w:hAnsiTheme="majorHAnsi"/>
          <w:sz w:val="23"/>
          <w:szCs w:val="23"/>
        </w:rPr>
        <w:t xml:space="preserve"> 2021. </w:t>
      </w:r>
      <w:proofErr w:type="spellStart"/>
      <w:r>
        <w:rPr>
          <w:rFonts w:asciiTheme="majorHAnsi" w:hAnsiTheme="majorHAnsi"/>
          <w:sz w:val="23"/>
          <w:szCs w:val="23"/>
        </w:rPr>
        <w:t>godinu</w:t>
      </w:r>
      <w:proofErr w:type="spellEnd"/>
    </w:p>
    <w:p w:rsidR="000F1A80" w:rsidRDefault="000F1A80" w:rsidP="000F1A80">
      <w:pPr>
        <w:pStyle w:val="Odlomakpopisa"/>
        <w:numPr>
          <w:ilvl w:val="0"/>
          <w:numId w:val="2"/>
        </w:numPr>
        <w:tabs>
          <w:tab w:val="left" w:pos="-142"/>
          <w:tab w:val="left" w:pos="0"/>
        </w:tabs>
        <w:spacing w:line="340" w:lineRule="exact"/>
        <w:jc w:val="both"/>
        <w:rPr>
          <w:rFonts w:asciiTheme="majorHAnsi" w:hAnsiTheme="majorHAnsi" w:cs="Cambria"/>
          <w:sz w:val="23"/>
          <w:szCs w:val="23"/>
          <w:lang w:val="hr-HR"/>
        </w:rPr>
      </w:pPr>
      <w:proofErr w:type="spellStart"/>
      <w:r>
        <w:rPr>
          <w:rFonts w:asciiTheme="majorHAnsi" w:hAnsiTheme="majorHAnsi" w:cs="Book Antiqua"/>
          <w:sz w:val="23"/>
          <w:szCs w:val="23"/>
        </w:rPr>
        <w:t>Razmatranje</w:t>
      </w:r>
      <w:proofErr w:type="spellEnd"/>
      <w:r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>
        <w:rPr>
          <w:rFonts w:asciiTheme="majorHAnsi" w:hAnsiTheme="majorHAnsi" w:cs="Book Antiqua"/>
          <w:sz w:val="23"/>
          <w:szCs w:val="23"/>
        </w:rPr>
        <w:t>prijedloga</w:t>
      </w:r>
      <w:proofErr w:type="spellEnd"/>
      <w:r>
        <w:rPr>
          <w:rFonts w:asciiTheme="majorHAnsi" w:hAnsiTheme="majorHAnsi"/>
          <w:sz w:val="23"/>
          <w:szCs w:val="23"/>
        </w:rPr>
        <w:t xml:space="preserve"> </w:t>
      </w:r>
      <w:proofErr w:type="spellStart"/>
      <w:r>
        <w:rPr>
          <w:rFonts w:asciiTheme="majorHAnsi" w:hAnsiTheme="majorHAnsi"/>
          <w:sz w:val="23"/>
          <w:szCs w:val="23"/>
        </w:rPr>
        <w:t>Odluke</w:t>
      </w:r>
      <w:proofErr w:type="spellEnd"/>
      <w:r>
        <w:rPr>
          <w:rFonts w:asciiTheme="majorHAnsi" w:hAnsiTheme="majorHAnsi"/>
          <w:sz w:val="23"/>
          <w:szCs w:val="23"/>
        </w:rPr>
        <w:t xml:space="preserve"> </w:t>
      </w:r>
      <w:r>
        <w:rPr>
          <w:rFonts w:asciiTheme="majorHAnsi" w:hAnsiTheme="majorHAnsi"/>
          <w:bCs/>
          <w:sz w:val="23"/>
          <w:szCs w:val="23"/>
          <w:lang w:val="hr-HR"/>
        </w:rPr>
        <w:t xml:space="preserve">o objavi obavijesti o namjeri davanja koncesije na pomorskom dobru u svrhu izgradnje </w:t>
      </w:r>
      <w:r w:rsidR="00721379">
        <w:rPr>
          <w:rFonts w:asciiTheme="majorHAnsi" w:hAnsiTheme="majorHAnsi"/>
          <w:bCs/>
          <w:sz w:val="23"/>
          <w:szCs w:val="23"/>
          <w:lang w:val="hr-HR"/>
        </w:rPr>
        <w:t xml:space="preserve">i </w:t>
      </w:r>
      <w:r>
        <w:rPr>
          <w:rFonts w:asciiTheme="majorHAnsi" w:hAnsiTheme="majorHAnsi"/>
          <w:bCs/>
          <w:sz w:val="23"/>
          <w:szCs w:val="23"/>
          <w:lang w:val="hr-HR"/>
        </w:rPr>
        <w:t xml:space="preserve">gospodarskog korištenja luke posebne namjene - </w:t>
      </w:r>
      <w:proofErr w:type="spellStart"/>
      <w:r>
        <w:rPr>
          <w:rFonts w:asciiTheme="majorHAnsi" w:hAnsiTheme="majorHAnsi"/>
          <w:bCs/>
          <w:sz w:val="23"/>
          <w:szCs w:val="23"/>
          <w:lang w:val="hr-HR"/>
        </w:rPr>
        <w:t>privezišta</w:t>
      </w:r>
      <w:proofErr w:type="spellEnd"/>
      <w:r>
        <w:rPr>
          <w:rFonts w:asciiTheme="majorHAnsi" w:hAnsiTheme="majorHAnsi"/>
          <w:bCs/>
          <w:sz w:val="23"/>
          <w:szCs w:val="23"/>
          <w:lang w:val="hr-HR"/>
        </w:rPr>
        <w:t xml:space="preserve"> u uvali Dražica (Grad Novalja)</w:t>
      </w:r>
    </w:p>
    <w:p w:rsidR="000F1A80" w:rsidRDefault="000F1A80" w:rsidP="000F1A80">
      <w:pPr>
        <w:pStyle w:val="Odlomakpopisa"/>
        <w:numPr>
          <w:ilvl w:val="0"/>
          <w:numId w:val="2"/>
        </w:numPr>
        <w:tabs>
          <w:tab w:val="left" w:pos="-142"/>
          <w:tab w:val="left" w:pos="0"/>
        </w:tabs>
        <w:spacing w:line="340" w:lineRule="exact"/>
        <w:jc w:val="both"/>
        <w:rPr>
          <w:rFonts w:asciiTheme="majorHAnsi" w:hAnsiTheme="majorHAnsi" w:cs="Cambria"/>
          <w:sz w:val="23"/>
          <w:szCs w:val="23"/>
          <w:lang w:val="hr-HR"/>
        </w:rPr>
      </w:pPr>
      <w:proofErr w:type="spellStart"/>
      <w:r>
        <w:rPr>
          <w:rFonts w:asciiTheme="majorHAnsi" w:hAnsiTheme="majorHAnsi" w:cs="Book Antiqua"/>
          <w:sz w:val="23"/>
          <w:szCs w:val="23"/>
        </w:rPr>
        <w:t>Razmatranje</w:t>
      </w:r>
      <w:proofErr w:type="spellEnd"/>
      <w:r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>
        <w:rPr>
          <w:rFonts w:asciiTheme="majorHAnsi" w:hAnsiTheme="majorHAnsi" w:cs="Book Antiqua"/>
          <w:sz w:val="23"/>
          <w:szCs w:val="23"/>
        </w:rPr>
        <w:t>prijedloga</w:t>
      </w:r>
      <w:proofErr w:type="spellEnd"/>
      <w:r>
        <w:rPr>
          <w:rFonts w:asciiTheme="majorHAnsi" w:hAnsiTheme="majorHAnsi"/>
          <w:sz w:val="23"/>
          <w:szCs w:val="23"/>
        </w:rPr>
        <w:t xml:space="preserve"> </w:t>
      </w:r>
      <w:proofErr w:type="spellStart"/>
      <w:r>
        <w:rPr>
          <w:rFonts w:asciiTheme="majorHAnsi" w:hAnsiTheme="majorHAnsi"/>
          <w:sz w:val="23"/>
          <w:szCs w:val="23"/>
        </w:rPr>
        <w:t>Odluke</w:t>
      </w:r>
      <w:proofErr w:type="spellEnd"/>
      <w:r>
        <w:rPr>
          <w:rFonts w:asciiTheme="majorHAnsi" w:hAnsiTheme="majorHAnsi"/>
          <w:sz w:val="23"/>
          <w:szCs w:val="23"/>
        </w:rPr>
        <w:t xml:space="preserve"> </w:t>
      </w:r>
      <w:r>
        <w:rPr>
          <w:rFonts w:asciiTheme="majorHAnsi" w:hAnsiTheme="majorHAnsi" w:cs="Book Antiqua"/>
          <w:sz w:val="23"/>
          <w:szCs w:val="23"/>
        </w:rPr>
        <w:t xml:space="preserve">o </w:t>
      </w:r>
      <w:proofErr w:type="spellStart"/>
      <w:r>
        <w:rPr>
          <w:rFonts w:asciiTheme="majorHAnsi" w:hAnsiTheme="majorHAnsi" w:cs="Book Antiqua"/>
          <w:sz w:val="23"/>
          <w:szCs w:val="23"/>
        </w:rPr>
        <w:t>raspoređivanju</w:t>
      </w:r>
      <w:proofErr w:type="spellEnd"/>
      <w:r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>
        <w:rPr>
          <w:rFonts w:asciiTheme="majorHAnsi" w:hAnsiTheme="majorHAnsi" w:cs="Book Antiqua"/>
          <w:sz w:val="23"/>
          <w:szCs w:val="23"/>
        </w:rPr>
        <w:t>sredstava</w:t>
      </w:r>
      <w:proofErr w:type="spellEnd"/>
      <w:r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>
        <w:rPr>
          <w:rFonts w:asciiTheme="majorHAnsi" w:hAnsiTheme="majorHAnsi" w:cs="Book Antiqua"/>
          <w:sz w:val="23"/>
          <w:szCs w:val="23"/>
        </w:rPr>
        <w:t>za</w:t>
      </w:r>
      <w:proofErr w:type="spellEnd"/>
      <w:r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>
        <w:rPr>
          <w:rFonts w:asciiTheme="majorHAnsi" w:hAnsiTheme="majorHAnsi" w:cs="Book Antiqua"/>
          <w:sz w:val="23"/>
          <w:szCs w:val="23"/>
        </w:rPr>
        <w:t>financiranje</w:t>
      </w:r>
      <w:proofErr w:type="spellEnd"/>
      <w:r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>
        <w:rPr>
          <w:rFonts w:asciiTheme="majorHAnsi" w:hAnsiTheme="majorHAnsi" w:cs="Book Antiqua"/>
          <w:sz w:val="23"/>
          <w:szCs w:val="23"/>
        </w:rPr>
        <w:t>političkih</w:t>
      </w:r>
      <w:proofErr w:type="spellEnd"/>
      <w:r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>
        <w:rPr>
          <w:rFonts w:asciiTheme="majorHAnsi" w:hAnsiTheme="majorHAnsi" w:cs="Book Antiqua"/>
          <w:sz w:val="23"/>
          <w:szCs w:val="23"/>
        </w:rPr>
        <w:t>stranaka</w:t>
      </w:r>
      <w:proofErr w:type="spellEnd"/>
      <w:r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>
        <w:rPr>
          <w:rFonts w:asciiTheme="majorHAnsi" w:hAnsiTheme="majorHAnsi" w:cs="Book Antiqua"/>
          <w:sz w:val="23"/>
          <w:szCs w:val="23"/>
        </w:rPr>
        <w:t>i</w:t>
      </w:r>
      <w:proofErr w:type="spellEnd"/>
      <w:r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>
        <w:rPr>
          <w:rFonts w:asciiTheme="majorHAnsi" w:hAnsiTheme="majorHAnsi" w:cs="Book Antiqua"/>
          <w:sz w:val="23"/>
          <w:szCs w:val="23"/>
        </w:rPr>
        <w:t>članova</w:t>
      </w:r>
      <w:proofErr w:type="spellEnd"/>
      <w:r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>
        <w:rPr>
          <w:rFonts w:asciiTheme="majorHAnsi" w:hAnsiTheme="majorHAnsi" w:cs="Book Antiqua"/>
          <w:sz w:val="23"/>
          <w:szCs w:val="23"/>
        </w:rPr>
        <w:t>izabranih</w:t>
      </w:r>
      <w:proofErr w:type="spellEnd"/>
      <w:r>
        <w:rPr>
          <w:rFonts w:asciiTheme="majorHAnsi" w:hAnsiTheme="majorHAnsi" w:cs="Book Antiqua"/>
          <w:sz w:val="23"/>
          <w:szCs w:val="23"/>
        </w:rPr>
        <w:t xml:space="preserve"> s </w:t>
      </w:r>
      <w:proofErr w:type="spellStart"/>
      <w:r>
        <w:rPr>
          <w:rFonts w:asciiTheme="majorHAnsi" w:hAnsiTheme="majorHAnsi" w:cs="Book Antiqua"/>
          <w:sz w:val="23"/>
          <w:szCs w:val="23"/>
        </w:rPr>
        <w:t>liste</w:t>
      </w:r>
      <w:proofErr w:type="spellEnd"/>
      <w:r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>
        <w:rPr>
          <w:rFonts w:asciiTheme="majorHAnsi" w:hAnsiTheme="majorHAnsi" w:cs="Book Antiqua"/>
          <w:sz w:val="23"/>
          <w:szCs w:val="23"/>
        </w:rPr>
        <w:t>grupe</w:t>
      </w:r>
      <w:proofErr w:type="spellEnd"/>
      <w:r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>
        <w:rPr>
          <w:rFonts w:asciiTheme="majorHAnsi" w:hAnsiTheme="majorHAnsi" w:cs="Book Antiqua"/>
          <w:sz w:val="23"/>
          <w:szCs w:val="23"/>
        </w:rPr>
        <w:t>birača</w:t>
      </w:r>
      <w:proofErr w:type="spellEnd"/>
      <w:r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>
        <w:rPr>
          <w:rFonts w:asciiTheme="majorHAnsi" w:hAnsiTheme="majorHAnsi" w:cs="Book Antiqua"/>
          <w:sz w:val="23"/>
          <w:szCs w:val="23"/>
        </w:rPr>
        <w:t>zastupljenih</w:t>
      </w:r>
      <w:proofErr w:type="spellEnd"/>
      <w:r>
        <w:rPr>
          <w:rFonts w:asciiTheme="majorHAnsi" w:hAnsiTheme="majorHAnsi" w:cs="Book Antiqua"/>
          <w:sz w:val="23"/>
          <w:szCs w:val="23"/>
        </w:rPr>
        <w:t xml:space="preserve"> u </w:t>
      </w:r>
      <w:proofErr w:type="spellStart"/>
      <w:r>
        <w:rPr>
          <w:rFonts w:asciiTheme="majorHAnsi" w:hAnsiTheme="majorHAnsi" w:cs="Book Antiqua"/>
          <w:sz w:val="23"/>
          <w:szCs w:val="23"/>
        </w:rPr>
        <w:t>Županijskoj</w:t>
      </w:r>
      <w:proofErr w:type="spellEnd"/>
      <w:r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>
        <w:rPr>
          <w:rFonts w:asciiTheme="majorHAnsi" w:hAnsiTheme="majorHAnsi" w:cs="Book Antiqua"/>
          <w:sz w:val="23"/>
          <w:szCs w:val="23"/>
        </w:rPr>
        <w:t>skupštini</w:t>
      </w:r>
      <w:proofErr w:type="spellEnd"/>
      <w:r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>
        <w:rPr>
          <w:rFonts w:asciiTheme="majorHAnsi" w:hAnsiTheme="majorHAnsi" w:cs="Book Antiqua"/>
          <w:sz w:val="23"/>
          <w:szCs w:val="23"/>
        </w:rPr>
        <w:t>Ličko-senjske</w:t>
      </w:r>
      <w:proofErr w:type="spellEnd"/>
      <w:r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>
        <w:rPr>
          <w:rFonts w:asciiTheme="majorHAnsi" w:hAnsiTheme="majorHAnsi" w:cs="Book Antiqua"/>
          <w:sz w:val="23"/>
          <w:szCs w:val="23"/>
        </w:rPr>
        <w:t>županije</w:t>
      </w:r>
      <w:proofErr w:type="spellEnd"/>
      <w:r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>
        <w:rPr>
          <w:rFonts w:asciiTheme="majorHAnsi" w:hAnsiTheme="majorHAnsi" w:cs="Book Antiqua"/>
          <w:sz w:val="23"/>
          <w:szCs w:val="23"/>
        </w:rPr>
        <w:t>za</w:t>
      </w:r>
      <w:proofErr w:type="spellEnd"/>
      <w:r>
        <w:rPr>
          <w:rFonts w:asciiTheme="majorHAnsi" w:hAnsiTheme="majorHAnsi" w:cs="Book Antiqua"/>
          <w:sz w:val="23"/>
          <w:szCs w:val="23"/>
        </w:rPr>
        <w:t xml:space="preserve"> 2020. </w:t>
      </w:r>
      <w:proofErr w:type="spellStart"/>
      <w:r>
        <w:rPr>
          <w:rFonts w:asciiTheme="majorHAnsi" w:hAnsiTheme="majorHAnsi" w:cs="Book Antiqua"/>
          <w:sz w:val="23"/>
          <w:szCs w:val="23"/>
        </w:rPr>
        <w:t>godinu</w:t>
      </w:r>
      <w:proofErr w:type="spellEnd"/>
      <w:r>
        <w:rPr>
          <w:rFonts w:asciiTheme="majorHAnsi" w:hAnsiTheme="majorHAnsi" w:cs="Book Antiqua"/>
          <w:sz w:val="23"/>
          <w:szCs w:val="23"/>
        </w:rPr>
        <w:t xml:space="preserve"> </w:t>
      </w:r>
    </w:p>
    <w:p w:rsidR="000F1A80" w:rsidRDefault="000F1A80" w:rsidP="000F1A80">
      <w:pPr>
        <w:pStyle w:val="Odlomakpopisa"/>
        <w:numPr>
          <w:ilvl w:val="0"/>
          <w:numId w:val="2"/>
        </w:numPr>
        <w:tabs>
          <w:tab w:val="left" w:pos="-142"/>
          <w:tab w:val="left" w:pos="0"/>
        </w:tabs>
        <w:spacing w:line="340" w:lineRule="exact"/>
        <w:jc w:val="both"/>
        <w:rPr>
          <w:rFonts w:asciiTheme="majorHAnsi" w:hAnsiTheme="majorHAnsi" w:cs="Cambria"/>
          <w:sz w:val="23"/>
          <w:szCs w:val="23"/>
          <w:lang w:val="hr-HR"/>
        </w:rPr>
      </w:pPr>
      <w:proofErr w:type="spellStart"/>
      <w:r>
        <w:rPr>
          <w:rFonts w:asciiTheme="majorHAnsi" w:hAnsiTheme="majorHAnsi" w:cs="Book Antiqua"/>
          <w:sz w:val="23"/>
          <w:szCs w:val="23"/>
        </w:rPr>
        <w:t>Razmatranje</w:t>
      </w:r>
      <w:proofErr w:type="spellEnd"/>
      <w:r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>
        <w:rPr>
          <w:rFonts w:asciiTheme="majorHAnsi" w:hAnsiTheme="majorHAnsi" w:cs="Book Antiqua"/>
          <w:sz w:val="23"/>
          <w:szCs w:val="23"/>
        </w:rPr>
        <w:t>prijedloga</w:t>
      </w:r>
      <w:proofErr w:type="spellEnd"/>
      <w:r>
        <w:rPr>
          <w:rFonts w:asciiTheme="majorHAnsi" w:hAnsiTheme="majorHAnsi"/>
          <w:sz w:val="23"/>
          <w:szCs w:val="23"/>
        </w:rPr>
        <w:t xml:space="preserve"> </w:t>
      </w:r>
      <w:r>
        <w:rPr>
          <w:rFonts w:asciiTheme="majorHAnsi" w:hAnsiTheme="majorHAnsi" w:cs="Book Antiqua"/>
          <w:sz w:val="23"/>
          <w:szCs w:val="23"/>
          <w:lang w:val="hr-HR"/>
        </w:rPr>
        <w:t>Zaključka o neprihvaćanju ponude za prodaju nekretnine po pravu prvokupa na području NP «Plitvička Jezera», vlasnice Slobodanke Vukmirović iz Plitvica Sela</w:t>
      </w:r>
    </w:p>
    <w:p w:rsidR="000F1A80" w:rsidRDefault="000F1A80" w:rsidP="000F1A80">
      <w:pPr>
        <w:pStyle w:val="Odlomakpopisa"/>
        <w:numPr>
          <w:ilvl w:val="0"/>
          <w:numId w:val="2"/>
        </w:numPr>
        <w:tabs>
          <w:tab w:val="left" w:pos="-142"/>
          <w:tab w:val="left" w:pos="0"/>
        </w:tabs>
        <w:spacing w:line="340" w:lineRule="exact"/>
        <w:jc w:val="both"/>
        <w:rPr>
          <w:rFonts w:asciiTheme="majorHAnsi" w:hAnsiTheme="majorHAnsi" w:cs="Cambria"/>
          <w:sz w:val="23"/>
          <w:szCs w:val="23"/>
          <w:lang w:val="hr-HR"/>
        </w:rPr>
      </w:pPr>
      <w:proofErr w:type="spellStart"/>
      <w:r>
        <w:rPr>
          <w:rFonts w:asciiTheme="majorHAnsi" w:hAnsiTheme="majorHAnsi" w:cs="Book Antiqua"/>
          <w:sz w:val="23"/>
          <w:szCs w:val="23"/>
        </w:rPr>
        <w:t>Razmatranje</w:t>
      </w:r>
      <w:proofErr w:type="spellEnd"/>
      <w:r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>
        <w:rPr>
          <w:rFonts w:asciiTheme="majorHAnsi" w:hAnsiTheme="majorHAnsi" w:cs="Book Antiqua"/>
          <w:sz w:val="23"/>
          <w:szCs w:val="23"/>
        </w:rPr>
        <w:t>prijedloga</w:t>
      </w:r>
      <w:proofErr w:type="spellEnd"/>
      <w:r>
        <w:rPr>
          <w:rFonts w:asciiTheme="majorHAnsi" w:hAnsiTheme="majorHAnsi"/>
          <w:sz w:val="23"/>
          <w:szCs w:val="23"/>
        </w:rPr>
        <w:t xml:space="preserve"> </w:t>
      </w:r>
      <w:r>
        <w:rPr>
          <w:rFonts w:asciiTheme="majorHAnsi" w:hAnsiTheme="majorHAnsi" w:cs="Book Antiqua"/>
          <w:sz w:val="23"/>
          <w:szCs w:val="23"/>
          <w:lang w:val="hr-HR"/>
        </w:rPr>
        <w:t>Zaključka o neprihvaćanju ponude za prodaju nekretnine po pravu prvokupa na području NP «Plitvička Jezera», vlasnice Ivanke Čorak Bakarić iz Otočca</w:t>
      </w:r>
    </w:p>
    <w:p w:rsidR="000F1A80" w:rsidRDefault="000F1A80" w:rsidP="000F1A80">
      <w:pPr>
        <w:pStyle w:val="Odlomakpopisa"/>
        <w:numPr>
          <w:ilvl w:val="0"/>
          <w:numId w:val="2"/>
        </w:numPr>
        <w:tabs>
          <w:tab w:val="left" w:pos="-142"/>
          <w:tab w:val="left" w:pos="0"/>
        </w:tabs>
        <w:spacing w:line="340" w:lineRule="exact"/>
        <w:jc w:val="both"/>
        <w:rPr>
          <w:rFonts w:asciiTheme="majorHAnsi" w:hAnsiTheme="majorHAnsi"/>
          <w:iCs/>
          <w:sz w:val="23"/>
          <w:szCs w:val="23"/>
        </w:rPr>
      </w:pPr>
      <w:r>
        <w:rPr>
          <w:rFonts w:asciiTheme="majorHAnsi" w:hAnsiTheme="majorHAnsi" w:cs="Book Antiqua"/>
          <w:sz w:val="23"/>
          <w:szCs w:val="23"/>
        </w:rPr>
        <w:t>R a z n o</w:t>
      </w:r>
    </w:p>
    <w:p w:rsidR="001D5110" w:rsidRDefault="001D5110" w:rsidP="001D5110">
      <w:pPr>
        <w:spacing w:after="0" w:line="120" w:lineRule="auto"/>
        <w:ind w:firstLine="425"/>
        <w:jc w:val="both"/>
        <w:rPr>
          <w:rFonts w:asciiTheme="majorHAnsi" w:hAnsiTheme="majorHAnsi" w:cs="Cambria"/>
          <w:b/>
          <w:bCs/>
          <w:sz w:val="23"/>
          <w:szCs w:val="23"/>
        </w:rPr>
      </w:pPr>
    </w:p>
    <w:p w:rsidR="001D5110" w:rsidRDefault="001D5110" w:rsidP="001D5110">
      <w:pPr>
        <w:spacing w:after="0" w:line="300" w:lineRule="exact"/>
        <w:ind w:firstLine="426"/>
        <w:jc w:val="both"/>
        <w:rPr>
          <w:rFonts w:asciiTheme="majorHAnsi" w:hAnsiTheme="majorHAnsi" w:cs="Cambria"/>
          <w:b/>
          <w:bCs/>
          <w:sz w:val="23"/>
          <w:szCs w:val="23"/>
        </w:rPr>
      </w:pPr>
      <w:r>
        <w:rPr>
          <w:rFonts w:asciiTheme="majorHAnsi" w:hAnsiTheme="majorHAnsi" w:cs="Cambria"/>
          <w:b/>
          <w:bCs/>
          <w:sz w:val="23"/>
          <w:szCs w:val="23"/>
        </w:rPr>
        <w:t>Napomena:</w:t>
      </w:r>
    </w:p>
    <w:p w:rsidR="001D5110" w:rsidRPr="005B0AC0" w:rsidRDefault="001D5110" w:rsidP="001D5110">
      <w:pPr>
        <w:pStyle w:val="Uvuenotijeloteksta"/>
        <w:tabs>
          <w:tab w:val="left" w:pos="360"/>
        </w:tabs>
        <w:spacing w:after="0" w:line="300" w:lineRule="exact"/>
        <w:ind w:left="0" w:firstLine="426"/>
        <w:jc w:val="both"/>
        <w:rPr>
          <w:rFonts w:asciiTheme="majorHAnsi" w:hAnsiTheme="majorHAnsi" w:cs="Book Antiqua"/>
          <w:sz w:val="23"/>
          <w:szCs w:val="23"/>
          <w:lang w:val="hr-HR"/>
        </w:rPr>
      </w:pPr>
      <w:r>
        <w:rPr>
          <w:rFonts w:asciiTheme="majorHAnsi" w:hAnsiTheme="majorHAnsi" w:cs="Cambria"/>
          <w:sz w:val="23"/>
          <w:szCs w:val="23"/>
        </w:rPr>
        <w:tab/>
      </w:r>
      <w:r w:rsidRPr="005B0AC0">
        <w:rPr>
          <w:rFonts w:asciiTheme="majorHAnsi" w:hAnsiTheme="majorHAnsi" w:cs="Book Antiqua"/>
          <w:sz w:val="23"/>
          <w:szCs w:val="23"/>
          <w:lang w:val="hr-HR"/>
        </w:rPr>
        <w:t>Dnevni red je dostavljen uz poziv s materijalima za V</w:t>
      </w:r>
      <w:r w:rsidR="000F1A80">
        <w:rPr>
          <w:rFonts w:asciiTheme="majorHAnsi" w:hAnsiTheme="majorHAnsi" w:cs="Book Antiqua"/>
          <w:sz w:val="23"/>
          <w:szCs w:val="23"/>
          <w:lang w:val="hr-HR"/>
        </w:rPr>
        <w:t>I</w:t>
      </w:r>
      <w:r w:rsidRPr="005B0AC0">
        <w:rPr>
          <w:rFonts w:asciiTheme="majorHAnsi" w:hAnsiTheme="majorHAnsi" w:cs="Book Antiqua"/>
          <w:sz w:val="23"/>
          <w:szCs w:val="23"/>
          <w:lang w:val="hr-HR"/>
        </w:rPr>
        <w:t>II</w:t>
      </w:r>
      <w:r w:rsidRPr="005B0AC0">
        <w:rPr>
          <w:rFonts w:asciiTheme="majorHAnsi" w:hAnsiTheme="majorHAnsi" w:cs="Book Antiqua"/>
          <w:b/>
          <w:bCs/>
          <w:sz w:val="23"/>
          <w:szCs w:val="23"/>
          <w:lang w:val="hr-HR"/>
        </w:rPr>
        <w:t>.</w:t>
      </w:r>
      <w:r w:rsidRPr="005B0AC0">
        <w:rPr>
          <w:rFonts w:asciiTheme="majorHAnsi" w:hAnsiTheme="majorHAnsi" w:cs="Book Antiqua"/>
          <w:sz w:val="23"/>
          <w:szCs w:val="23"/>
          <w:lang w:val="hr-HR"/>
        </w:rPr>
        <w:t xml:space="preserve"> sjednicu  Županijske skupštine i objavljen je na web stranici Županije (</w:t>
      </w:r>
      <w:proofErr w:type="spellStart"/>
      <w:r w:rsidRPr="005B0AC0">
        <w:rPr>
          <w:rFonts w:asciiTheme="majorHAnsi" w:hAnsiTheme="majorHAnsi" w:cs="Book Antiqua"/>
          <w:sz w:val="23"/>
          <w:szCs w:val="23"/>
          <w:lang w:val="hr-HR"/>
        </w:rPr>
        <w:t>www.licko</w:t>
      </w:r>
      <w:proofErr w:type="spellEnd"/>
      <w:r w:rsidRPr="005B0AC0">
        <w:rPr>
          <w:rFonts w:asciiTheme="majorHAnsi" w:hAnsiTheme="majorHAnsi" w:cs="Book Antiqua"/>
          <w:sz w:val="23"/>
          <w:szCs w:val="23"/>
          <w:lang w:val="hr-HR"/>
        </w:rPr>
        <w:t>-</w:t>
      </w:r>
      <w:proofErr w:type="spellStart"/>
      <w:r w:rsidRPr="005B0AC0">
        <w:rPr>
          <w:rFonts w:asciiTheme="majorHAnsi" w:hAnsiTheme="majorHAnsi" w:cs="Book Antiqua"/>
          <w:sz w:val="23"/>
          <w:szCs w:val="23"/>
          <w:lang w:val="hr-HR"/>
        </w:rPr>
        <w:t>senjska.hr</w:t>
      </w:r>
      <w:proofErr w:type="spellEnd"/>
      <w:r w:rsidRPr="005B0AC0">
        <w:rPr>
          <w:rFonts w:asciiTheme="majorHAnsi" w:hAnsiTheme="majorHAnsi" w:cs="Book Antiqua"/>
          <w:sz w:val="23"/>
          <w:szCs w:val="23"/>
          <w:lang w:val="hr-HR"/>
        </w:rPr>
        <w:t>).</w:t>
      </w:r>
    </w:p>
    <w:p w:rsidR="005B0AC0" w:rsidRPr="005B0AC0" w:rsidRDefault="001D5110" w:rsidP="005B0AC0">
      <w:pPr>
        <w:tabs>
          <w:tab w:val="left" w:pos="342"/>
        </w:tabs>
        <w:spacing w:after="0" w:line="300" w:lineRule="exact"/>
        <w:ind w:firstLine="57"/>
        <w:jc w:val="both"/>
        <w:rPr>
          <w:rFonts w:asciiTheme="majorHAnsi" w:hAnsiTheme="majorHAnsi"/>
          <w:sz w:val="23"/>
          <w:szCs w:val="23"/>
        </w:rPr>
      </w:pPr>
      <w:r w:rsidRPr="005B0AC0">
        <w:rPr>
          <w:rFonts w:asciiTheme="majorHAnsi" w:hAnsiTheme="majorHAnsi"/>
          <w:sz w:val="23"/>
          <w:szCs w:val="23"/>
          <w:lang w:eastAsia="en-US"/>
        </w:rPr>
        <w:tab/>
      </w:r>
      <w:r w:rsidRPr="005B0AC0">
        <w:rPr>
          <w:rFonts w:asciiTheme="majorHAnsi" w:hAnsiTheme="majorHAnsi"/>
          <w:sz w:val="23"/>
          <w:szCs w:val="23"/>
          <w:lang w:eastAsia="en-US"/>
        </w:rPr>
        <w:tab/>
        <w:t xml:space="preserve">Molimo Vas da se pozivu odazovete, a svoj eventualni izostanak javite </w:t>
      </w:r>
      <w:proofErr w:type="spellStart"/>
      <w:r w:rsidR="005B0AC0" w:rsidRPr="005B0AC0">
        <w:rPr>
          <w:rFonts w:asciiTheme="majorHAnsi" w:hAnsiTheme="majorHAnsi"/>
          <w:sz w:val="23"/>
          <w:szCs w:val="23"/>
          <w:lang w:eastAsia="en-US"/>
        </w:rPr>
        <w:t>javite</w:t>
      </w:r>
      <w:proofErr w:type="spellEnd"/>
      <w:r w:rsidR="005B0AC0" w:rsidRPr="005B0AC0">
        <w:rPr>
          <w:rFonts w:asciiTheme="majorHAnsi" w:hAnsiTheme="majorHAnsi"/>
          <w:sz w:val="23"/>
          <w:szCs w:val="23"/>
          <w:lang w:eastAsia="en-US"/>
        </w:rPr>
        <w:t xml:space="preserve"> </w:t>
      </w:r>
      <w:r w:rsidR="005B0AC0" w:rsidRPr="005B0AC0">
        <w:rPr>
          <w:rFonts w:asciiTheme="majorHAnsi" w:hAnsiTheme="majorHAnsi"/>
          <w:sz w:val="23"/>
          <w:szCs w:val="23"/>
        </w:rPr>
        <w:t xml:space="preserve">tajnici </w:t>
      </w:r>
      <w:r w:rsidR="005B0AC0" w:rsidRPr="005B0AC0">
        <w:rPr>
          <w:rFonts w:asciiTheme="majorHAnsi" w:hAnsiTheme="majorHAnsi" w:cs="Book Antiqua"/>
          <w:sz w:val="23"/>
          <w:szCs w:val="23"/>
        </w:rPr>
        <w:t xml:space="preserve">Odbora za Proračun i financije K. </w:t>
      </w:r>
      <w:proofErr w:type="spellStart"/>
      <w:r w:rsidR="005B0AC0" w:rsidRPr="005B0AC0">
        <w:rPr>
          <w:rFonts w:asciiTheme="majorHAnsi" w:hAnsiTheme="majorHAnsi" w:cs="Book Antiqua"/>
          <w:sz w:val="23"/>
          <w:szCs w:val="23"/>
        </w:rPr>
        <w:t>Milinković</w:t>
      </w:r>
      <w:proofErr w:type="spellEnd"/>
      <w:r w:rsidR="005B0AC0" w:rsidRPr="005B0AC0">
        <w:rPr>
          <w:rFonts w:asciiTheme="majorHAnsi" w:hAnsiTheme="majorHAnsi"/>
          <w:sz w:val="23"/>
          <w:szCs w:val="23"/>
        </w:rPr>
        <w:t xml:space="preserve"> (</w:t>
      </w:r>
      <w:proofErr w:type="spellStart"/>
      <w:r w:rsidR="005B0AC0" w:rsidRPr="005B0AC0">
        <w:rPr>
          <w:rFonts w:asciiTheme="majorHAnsi" w:hAnsiTheme="majorHAnsi"/>
          <w:sz w:val="23"/>
          <w:szCs w:val="23"/>
          <w:lang w:eastAsia="en-US"/>
        </w:rPr>
        <w:t>tel</w:t>
      </w:r>
      <w:proofErr w:type="spellEnd"/>
      <w:r w:rsidR="005B0AC0" w:rsidRPr="005B0AC0">
        <w:rPr>
          <w:rFonts w:asciiTheme="majorHAnsi" w:hAnsiTheme="majorHAnsi"/>
          <w:sz w:val="23"/>
          <w:szCs w:val="23"/>
          <w:lang w:eastAsia="en-US"/>
        </w:rPr>
        <w:t xml:space="preserve">.: 588 – 208, 572-436, e-mail: </w:t>
      </w:r>
      <w:proofErr w:type="spellStart"/>
      <w:r w:rsidR="005B0AC0" w:rsidRPr="005B0AC0">
        <w:rPr>
          <w:rFonts w:asciiTheme="majorHAnsi" w:hAnsiTheme="majorHAnsi"/>
          <w:sz w:val="23"/>
          <w:szCs w:val="23"/>
          <w:lang w:eastAsia="en-US"/>
        </w:rPr>
        <w:t>katica.milinkovic</w:t>
      </w:r>
      <w:proofErr w:type="spellEnd"/>
      <w:r w:rsidR="005B0AC0" w:rsidRPr="005B0AC0">
        <w:rPr>
          <w:rFonts w:asciiTheme="majorHAnsi" w:hAnsiTheme="majorHAnsi"/>
          <w:sz w:val="23"/>
          <w:szCs w:val="23"/>
          <w:lang w:eastAsia="en-US"/>
        </w:rPr>
        <w:t>@</w:t>
      </w:r>
      <w:proofErr w:type="spellStart"/>
      <w:r w:rsidR="005B0AC0" w:rsidRPr="005B0AC0">
        <w:rPr>
          <w:rFonts w:asciiTheme="majorHAnsi" w:hAnsiTheme="majorHAnsi"/>
          <w:sz w:val="23"/>
          <w:szCs w:val="23"/>
          <w:lang w:eastAsia="en-US"/>
        </w:rPr>
        <w:t>licko</w:t>
      </w:r>
      <w:proofErr w:type="spellEnd"/>
      <w:r w:rsidR="005B0AC0" w:rsidRPr="005B0AC0">
        <w:rPr>
          <w:rFonts w:asciiTheme="majorHAnsi" w:hAnsiTheme="majorHAnsi"/>
          <w:sz w:val="23"/>
          <w:szCs w:val="23"/>
          <w:lang w:eastAsia="en-US"/>
        </w:rPr>
        <w:t>-</w:t>
      </w:r>
      <w:proofErr w:type="spellStart"/>
      <w:r w:rsidR="005B0AC0" w:rsidRPr="005B0AC0">
        <w:rPr>
          <w:rFonts w:asciiTheme="majorHAnsi" w:hAnsiTheme="majorHAnsi"/>
          <w:sz w:val="23"/>
          <w:szCs w:val="23"/>
          <w:lang w:eastAsia="en-US"/>
        </w:rPr>
        <w:t>senjska.hr</w:t>
      </w:r>
      <w:proofErr w:type="spellEnd"/>
      <w:r w:rsidR="005B0AC0" w:rsidRPr="005B0AC0">
        <w:rPr>
          <w:rFonts w:asciiTheme="majorHAnsi" w:hAnsiTheme="majorHAnsi"/>
          <w:sz w:val="23"/>
          <w:szCs w:val="23"/>
          <w:lang w:eastAsia="en-US"/>
        </w:rPr>
        <w:t>).</w:t>
      </w:r>
    </w:p>
    <w:p w:rsidR="005B0AC0" w:rsidRPr="005B0AC0" w:rsidRDefault="005B0AC0" w:rsidP="001D5110">
      <w:pPr>
        <w:tabs>
          <w:tab w:val="left" w:pos="342"/>
        </w:tabs>
        <w:spacing w:after="0" w:line="300" w:lineRule="exact"/>
        <w:ind w:firstLine="57"/>
        <w:jc w:val="both"/>
        <w:rPr>
          <w:rFonts w:asciiTheme="majorHAnsi" w:hAnsiTheme="majorHAnsi"/>
          <w:sz w:val="23"/>
          <w:szCs w:val="23"/>
          <w:lang w:eastAsia="en-US"/>
        </w:rPr>
      </w:pPr>
    </w:p>
    <w:p w:rsidR="001D5110" w:rsidRDefault="001D5110" w:rsidP="001D5110">
      <w:pPr>
        <w:spacing w:after="0" w:line="300" w:lineRule="exact"/>
        <w:jc w:val="both"/>
        <w:rPr>
          <w:rFonts w:asciiTheme="majorHAnsi" w:hAnsiTheme="majorHAnsi"/>
          <w:sz w:val="23"/>
          <w:szCs w:val="23"/>
        </w:rPr>
      </w:pPr>
      <w:bookmarkStart w:id="0" w:name="_GoBack"/>
      <w:bookmarkEnd w:id="0"/>
      <w:r>
        <w:rPr>
          <w:rFonts w:asciiTheme="majorHAnsi" w:hAnsiTheme="majorHAnsi"/>
          <w:sz w:val="23"/>
          <w:szCs w:val="23"/>
        </w:rPr>
        <w:tab/>
        <w:t>S poštovanjem,</w:t>
      </w:r>
    </w:p>
    <w:p w:rsidR="001D5110" w:rsidRDefault="001D5110" w:rsidP="001D5110">
      <w:pPr>
        <w:spacing w:after="0" w:line="120" w:lineRule="auto"/>
        <w:jc w:val="both"/>
        <w:rPr>
          <w:rFonts w:asciiTheme="majorHAnsi" w:hAnsiTheme="majorHAnsi" w:cs="Cambria"/>
        </w:rPr>
      </w:pPr>
    </w:p>
    <w:p w:rsidR="001D5110" w:rsidRDefault="001D5110" w:rsidP="001D5110">
      <w:pPr>
        <w:spacing w:after="0" w:line="300" w:lineRule="exact"/>
        <w:ind w:left="5103" w:firstLine="6"/>
        <w:jc w:val="center"/>
        <w:rPr>
          <w:rFonts w:asciiTheme="majorHAnsi" w:hAnsiTheme="majorHAnsi"/>
          <w:b/>
          <w:sz w:val="23"/>
          <w:szCs w:val="23"/>
        </w:rPr>
      </w:pPr>
      <w:r>
        <w:rPr>
          <w:rFonts w:asciiTheme="majorHAnsi" w:hAnsiTheme="majorHAnsi"/>
          <w:b/>
          <w:sz w:val="23"/>
          <w:szCs w:val="23"/>
        </w:rPr>
        <w:t>P R E D S J E D N I K</w:t>
      </w:r>
    </w:p>
    <w:p w:rsidR="001D5110" w:rsidRDefault="001D5110" w:rsidP="001D5110">
      <w:pPr>
        <w:spacing w:after="0" w:line="120" w:lineRule="auto"/>
        <w:ind w:left="5103" w:firstLine="6"/>
        <w:jc w:val="center"/>
        <w:rPr>
          <w:rFonts w:asciiTheme="majorHAnsi" w:hAnsiTheme="majorHAnsi"/>
          <w:b/>
        </w:rPr>
      </w:pPr>
    </w:p>
    <w:p w:rsidR="001D5110" w:rsidRDefault="001D5110" w:rsidP="001D5110">
      <w:pPr>
        <w:spacing w:after="0" w:line="300" w:lineRule="exact"/>
        <w:ind w:left="5103" w:firstLine="6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Željko Biondić, dipl.ing.građ.</w:t>
      </w:r>
    </w:p>
    <w:p w:rsidR="001D5110" w:rsidRDefault="001D5110" w:rsidP="001D5110">
      <w:pPr>
        <w:spacing w:after="0" w:line="300" w:lineRule="exact"/>
        <w:ind w:left="5103" w:firstLine="6"/>
        <w:jc w:val="center"/>
        <w:rPr>
          <w:rFonts w:asciiTheme="majorHAnsi" w:hAnsiTheme="majorHAnsi"/>
        </w:rPr>
      </w:pPr>
    </w:p>
    <w:p w:rsidR="001D5110" w:rsidRDefault="001D5110" w:rsidP="001D5110"/>
    <w:p w:rsidR="001D5110" w:rsidRDefault="001D5110" w:rsidP="001D5110"/>
    <w:p w:rsidR="006C5AC0" w:rsidRDefault="006C5AC0"/>
    <w:sectPr w:rsidR="006C5AC0" w:rsidSect="006C5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449D2"/>
    <w:multiLevelType w:val="hybridMultilevel"/>
    <w:tmpl w:val="A59CCB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1D3E6A"/>
    <w:multiLevelType w:val="hybridMultilevel"/>
    <w:tmpl w:val="4C76A8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1F1A0F"/>
    <w:multiLevelType w:val="hybridMultilevel"/>
    <w:tmpl w:val="36D84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D5110"/>
    <w:rsid w:val="000C6F02"/>
    <w:rsid w:val="000F1A80"/>
    <w:rsid w:val="000F5E66"/>
    <w:rsid w:val="001D5110"/>
    <w:rsid w:val="002A77F1"/>
    <w:rsid w:val="002B6DBC"/>
    <w:rsid w:val="003701F5"/>
    <w:rsid w:val="00370D5A"/>
    <w:rsid w:val="00383986"/>
    <w:rsid w:val="005B0AC0"/>
    <w:rsid w:val="006C5AC0"/>
    <w:rsid w:val="00721379"/>
    <w:rsid w:val="008F5FC2"/>
    <w:rsid w:val="00AE07A9"/>
    <w:rsid w:val="00B41556"/>
    <w:rsid w:val="00B53C0E"/>
    <w:rsid w:val="00C33728"/>
    <w:rsid w:val="00ED2EAB"/>
    <w:rsid w:val="00EE4B77"/>
    <w:rsid w:val="00F17639"/>
    <w:rsid w:val="00F96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110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D5110"/>
    <w:rPr>
      <w:color w:val="0000FF"/>
      <w:u w:val="single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1D5110"/>
    <w:pPr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  <w:lang w:val="en-AU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1D5110"/>
    <w:rPr>
      <w:rFonts w:ascii="Times New Roman" w:eastAsia="Calibri" w:hAnsi="Times New Roman" w:cs="Times New Roman"/>
      <w:sz w:val="20"/>
      <w:szCs w:val="20"/>
      <w:lang w:val="en-AU" w:eastAsia="hr-HR"/>
    </w:rPr>
  </w:style>
  <w:style w:type="paragraph" w:styleId="Odlomakpopisa">
    <w:name w:val="List Paragraph"/>
    <w:basedOn w:val="Normal"/>
    <w:uiPriority w:val="34"/>
    <w:qFormat/>
    <w:rsid w:val="001D51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4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 LSZ</dc:creator>
  <cp:keywords/>
  <dc:description/>
  <cp:lastModifiedBy>tajnistvo LSZ</cp:lastModifiedBy>
  <cp:revision>18</cp:revision>
  <cp:lastPrinted>2020-01-21T11:16:00Z</cp:lastPrinted>
  <dcterms:created xsi:type="dcterms:W3CDTF">2019-12-10T19:58:00Z</dcterms:created>
  <dcterms:modified xsi:type="dcterms:W3CDTF">2020-01-21T11:17:00Z</dcterms:modified>
</cp:coreProperties>
</file>