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17" w:rsidRDefault="00C60A17" w:rsidP="0020243E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</w:p>
    <w:p w:rsidR="00C60A17" w:rsidRDefault="00C60A17" w:rsidP="0020243E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</w:p>
    <w:p w:rsidR="00C60A17" w:rsidRDefault="00C60A17" w:rsidP="0020243E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</w:p>
    <w:p w:rsidR="0020243E" w:rsidRDefault="0020243E" w:rsidP="0020243E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ODBOR ZA GOSPODARSKA PITANJA</w:t>
      </w:r>
    </w:p>
    <w:p w:rsidR="0020243E" w:rsidRDefault="0020243E" w:rsidP="0020243E">
      <w:pPr>
        <w:pStyle w:val="Tijeloteksta"/>
        <w:spacing w:after="0" w:line="240" w:lineRule="exact"/>
        <w:ind w:firstLine="1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KLASA: 021-04/18-01/</w:t>
      </w:r>
      <w:r w:rsidR="00E02999">
        <w:rPr>
          <w:rFonts w:asciiTheme="majorHAnsi" w:hAnsiTheme="majorHAnsi"/>
          <w:iCs/>
          <w:sz w:val="21"/>
          <w:szCs w:val="21"/>
          <w:lang w:val="hr-HR"/>
        </w:rPr>
        <w:t>23</w:t>
      </w:r>
    </w:p>
    <w:p w:rsidR="0020243E" w:rsidRDefault="0020243E" w:rsidP="0020243E">
      <w:pPr>
        <w:pStyle w:val="Tijeloteksta"/>
        <w:spacing w:after="0" w:line="240" w:lineRule="exact"/>
        <w:ind w:firstLine="1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URBROJ: 2125/1-01-18-01</w:t>
      </w:r>
    </w:p>
    <w:p w:rsidR="0020243E" w:rsidRDefault="0020243E" w:rsidP="0020243E">
      <w:pPr>
        <w:pStyle w:val="Tijeloteksta"/>
        <w:spacing w:after="0" w:line="240" w:lineRule="exact"/>
        <w:ind w:firstLine="1"/>
        <w:rPr>
          <w:rFonts w:asciiTheme="majorHAnsi" w:hAnsiTheme="majorHAnsi"/>
          <w:sz w:val="21"/>
          <w:szCs w:val="21"/>
          <w:lang w:val="hr-HR"/>
        </w:rPr>
      </w:pPr>
      <w:r>
        <w:rPr>
          <w:rFonts w:asciiTheme="majorHAnsi" w:hAnsiTheme="majorHAnsi"/>
          <w:sz w:val="21"/>
          <w:szCs w:val="21"/>
          <w:lang w:val="hr-HR"/>
        </w:rPr>
        <w:t xml:space="preserve">Gospić, </w:t>
      </w:r>
      <w:r w:rsidR="000238E8">
        <w:rPr>
          <w:rFonts w:asciiTheme="majorHAnsi" w:hAnsiTheme="majorHAnsi"/>
          <w:sz w:val="21"/>
          <w:szCs w:val="21"/>
          <w:lang w:val="hr-HR"/>
        </w:rPr>
        <w:t>1</w:t>
      </w:r>
      <w:r w:rsidR="0098531A">
        <w:rPr>
          <w:rFonts w:asciiTheme="majorHAnsi" w:hAnsiTheme="majorHAnsi"/>
          <w:sz w:val="21"/>
          <w:szCs w:val="21"/>
          <w:lang w:val="hr-HR"/>
        </w:rPr>
        <w:t>9</w:t>
      </w:r>
      <w:r w:rsidR="000238E8">
        <w:rPr>
          <w:rFonts w:asciiTheme="majorHAnsi" w:hAnsiTheme="majorHAnsi"/>
          <w:sz w:val="21"/>
          <w:szCs w:val="21"/>
          <w:lang w:val="hr-HR"/>
        </w:rPr>
        <w:t xml:space="preserve">. </w:t>
      </w:r>
      <w:r w:rsidR="0098531A">
        <w:rPr>
          <w:rFonts w:asciiTheme="majorHAnsi" w:hAnsiTheme="majorHAnsi"/>
          <w:sz w:val="21"/>
          <w:szCs w:val="21"/>
          <w:lang w:val="hr-HR"/>
        </w:rPr>
        <w:t>lipnja</w:t>
      </w:r>
      <w:r>
        <w:rPr>
          <w:rFonts w:asciiTheme="majorHAnsi" w:hAnsiTheme="majorHAnsi"/>
          <w:sz w:val="21"/>
          <w:szCs w:val="21"/>
          <w:lang w:val="hr-HR"/>
        </w:rPr>
        <w:t xml:space="preserve"> 2017. godine</w:t>
      </w:r>
    </w:p>
    <w:p w:rsidR="0020243E" w:rsidRDefault="0020243E" w:rsidP="0020243E">
      <w:pPr>
        <w:pStyle w:val="Tijeloteksta"/>
        <w:spacing w:after="0"/>
        <w:rPr>
          <w:rFonts w:asciiTheme="majorHAnsi" w:hAnsiTheme="majorHAnsi"/>
          <w:sz w:val="22"/>
          <w:szCs w:val="22"/>
          <w:lang w:val="hr-HR"/>
        </w:rPr>
      </w:pPr>
    </w:p>
    <w:p w:rsidR="00C60A17" w:rsidRDefault="00C60A17" w:rsidP="0020243E">
      <w:pPr>
        <w:pStyle w:val="Tijeloteksta"/>
        <w:spacing w:after="0"/>
        <w:rPr>
          <w:rFonts w:asciiTheme="majorHAnsi" w:hAnsiTheme="majorHAnsi"/>
          <w:sz w:val="22"/>
          <w:szCs w:val="22"/>
          <w:lang w:val="hr-HR"/>
        </w:rPr>
      </w:pPr>
    </w:p>
    <w:p w:rsidR="0020243E" w:rsidRDefault="0020243E" w:rsidP="0029054B">
      <w:pPr>
        <w:spacing w:after="0" w:line="340" w:lineRule="exac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  <w:t xml:space="preserve">Na temelju članka 30. i 31. Poslovnika Županijske skupštine Ličko-senjske županije («Županijski glasnik» br. 11/09, 4/12, 4/13, 6/13 – pročišćeni tekst 14/13 </w:t>
      </w:r>
      <w:r w:rsidR="0053726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2/18), sazivam </w:t>
      </w:r>
      <w:r w:rsidR="0098531A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  <w:bCs/>
        </w:rPr>
        <w:t xml:space="preserve"> sjednicu Odbora za gospodarska pitanja, </w:t>
      </w:r>
      <w:r>
        <w:rPr>
          <w:rFonts w:asciiTheme="majorHAnsi" w:hAnsiTheme="majorHAnsi"/>
        </w:rPr>
        <w:t xml:space="preserve">koja će se održati </w:t>
      </w:r>
      <w:r w:rsidR="0029054B">
        <w:rPr>
          <w:rFonts w:asciiTheme="majorHAnsi" w:hAnsiTheme="majorHAnsi"/>
          <w:b/>
        </w:rPr>
        <w:t>27</w:t>
      </w:r>
      <w:r w:rsidR="000238E8" w:rsidRPr="000238E8">
        <w:rPr>
          <w:rFonts w:asciiTheme="majorHAnsi" w:hAnsiTheme="majorHAnsi"/>
          <w:b/>
        </w:rPr>
        <w:t xml:space="preserve">. </w:t>
      </w:r>
      <w:r w:rsidR="0098531A">
        <w:rPr>
          <w:rFonts w:asciiTheme="majorHAnsi" w:hAnsiTheme="majorHAnsi"/>
          <w:b/>
        </w:rPr>
        <w:t>lipnja</w:t>
      </w:r>
      <w:r w:rsidR="000238E8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201</w:t>
      </w:r>
      <w:r w:rsidR="005F7C4A">
        <w:rPr>
          <w:rFonts w:asciiTheme="majorHAnsi" w:hAnsiTheme="majorHAnsi"/>
          <w:b/>
          <w:bCs/>
        </w:rPr>
        <w:t>8</w:t>
      </w:r>
      <w:r>
        <w:rPr>
          <w:rFonts w:asciiTheme="majorHAnsi" w:hAnsiTheme="majorHAnsi"/>
          <w:b/>
          <w:bCs/>
        </w:rPr>
        <w:t>. godine (</w:t>
      </w:r>
      <w:r w:rsidR="000238E8">
        <w:rPr>
          <w:rFonts w:asciiTheme="majorHAnsi" w:hAnsiTheme="majorHAnsi"/>
          <w:b/>
          <w:bCs/>
        </w:rPr>
        <w:t>srijeda</w:t>
      </w:r>
      <w:r>
        <w:rPr>
          <w:rFonts w:asciiTheme="majorHAnsi" w:hAnsiTheme="majorHAnsi"/>
          <w:b/>
          <w:bCs/>
        </w:rPr>
        <w:t xml:space="preserve">) u Gospiću, </w:t>
      </w:r>
      <w:proofErr w:type="spellStart"/>
      <w:r>
        <w:rPr>
          <w:rFonts w:asciiTheme="majorHAnsi" w:hAnsiTheme="majorHAnsi"/>
          <w:b/>
          <w:bCs/>
        </w:rPr>
        <w:t>dr</w:t>
      </w:r>
      <w:proofErr w:type="spellEnd"/>
      <w:r>
        <w:rPr>
          <w:rFonts w:asciiTheme="majorHAnsi" w:hAnsiTheme="majorHAnsi"/>
          <w:b/>
          <w:bCs/>
        </w:rPr>
        <w:t xml:space="preserve">. Franje Tuđmana 4, </w:t>
      </w:r>
      <w:r w:rsidR="0029054B">
        <w:rPr>
          <w:rFonts w:asciiTheme="majorHAnsi" w:hAnsiTheme="majorHAnsi"/>
          <w:b/>
          <w:bCs/>
        </w:rPr>
        <w:t>(Upravni odjel za gospodarstvo – soba 16</w:t>
      </w:r>
      <w:r w:rsidR="0029054B" w:rsidRPr="009A3B25">
        <w:rPr>
          <w:rFonts w:asciiTheme="majorHAnsi" w:hAnsiTheme="majorHAnsi"/>
          <w:b/>
          <w:bCs/>
        </w:rPr>
        <w:t>)</w:t>
      </w:r>
      <w:r w:rsidR="0029054B" w:rsidRPr="009A3B25">
        <w:rPr>
          <w:rFonts w:asciiTheme="majorHAnsi" w:hAnsiTheme="majorHAnsi"/>
          <w:b/>
        </w:rPr>
        <w:t xml:space="preserve"> s početkom u  </w:t>
      </w:r>
      <w:r w:rsidR="0029054B">
        <w:rPr>
          <w:rFonts w:asciiTheme="majorHAnsi" w:hAnsiTheme="majorHAnsi"/>
          <w:b/>
        </w:rPr>
        <w:t>11,00</w:t>
      </w:r>
      <w:r w:rsidR="0029054B" w:rsidRPr="009A3B25">
        <w:rPr>
          <w:rFonts w:asciiTheme="majorHAnsi" w:hAnsiTheme="majorHAnsi"/>
          <w:b/>
        </w:rPr>
        <w:t xml:space="preserve"> </w:t>
      </w:r>
      <w:r w:rsidR="0029054B" w:rsidRPr="009A3B25">
        <w:rPr>
          <w:rFonts w:asciiTheme="majorHAnsi" w:hAnsiTheme="majorHAnsi"/>
          <w:b/>
          <w:bCs/>
        </w:rPr>
        <w:t>sati.</w:t>
      </w:r>
    </w:p>
    <w:p w:rsidR="0020243E" w:rsidRDefault="0020243E" w:rsidP="00C60A17">
      <w:pPr>
        <w:spacing w:after="0" w:line="12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ab/>
      </w:r>
    </w:p>
    <w:p w:rsidR="0020243E" w:rsidRDefault="0020243E" w:rsidP="00C60A17">
      <w:pPr>
        <w:spacing w:after="0" w:line="300" w:lineRule="exact"/>
        <w:ind w:firstLine="708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Za sjednicu predlažem sljedeći </w:t>
      </w:r>
    </w:p>
    <w:p w:rsidR="0020243E" w:rsidRDefault="0020243E" w:rsidP="00C60A17">
      <w:pPr>
        <w:spacing w:after="0" w:line="120" w:lineRule="auto"/>
        <w:ind w:firstLine="709"/>
        <w:jc w:val="both"/>
        <w:rPr>
          <w:rFonts w:asciiTheme="majorHAnsi" w:hAnsiTheme="majorHAnsi"/>
          <w:iCs/>
        </w:rPr>
      </w:pPr>
    </w:p>
    <w:p w:rsidR="0020243E" w:rsidRPr="00C60A17" w:rsidRDefault="0020243E" w:rsidP="00C60A17">
      <w:pPr>
        <w:pStyle w:val="Naslov2"/>
        <w:spacing w:before="0" w:after="0" w:line="300" w:lineRule="exact"/>
        <w:jc w:val="center"/>
        <w:rPr>
          <w:rFonts w:asciiTheme="majorHAnsi" w:hAnsiTheme="majorHAnsi"/>
          <w:i w:val="0"/>
          <w:sz w:val="23"/>
          <w:szCs w:val="23"/>
          <w:lang w:val="hr-HR"/>
        </w:rPr>
      </w:pPr>
      <w:r w:rsidRPr="00C60A17">
        <w:rPr>
          <w:rFonts w:asciiTheme="majorHAnsi" w:hAnsiTheme="majorHAnsi"/>
          <w:i w:val="0"/>
          <w:sz w:val="23"/>
          <w:szCs w:val="23"/>
          <w:lang w:val="hr-HR"/>
        </w:rPr>
        <w:t>D n e v n i    r e d</w:t>
      </w:r>
    </w:p>
    <w:p w:rsidR="00C60A17" w:rsidRPr="00C60A17" w:rsidRDefault="00C60A17" w:rsidP="00C60A17">
      <w:pPr>
        <w:spacing w:after="0" w:line="120" w:lineRule="auto"/>
      </w:pPr>
    </w:p>
    <w:p w:rsidR="007A662C" w:rsidRPr="0053726F" w:rsidRDefault="007A662C" w:rsidP="0053726F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  <w:r w:rsidRPr="0053726F">
        <w:rPr>
          <w:rFonts w:asciiTheme="majorHAnsi" w:hAnsiTheme="majorHAnsi" w:cs="Cambria"/>
        </w:rPr>
        <w:t xml:space="preserve">Usvajanje zapisnika s  </w:t>
      </w:r>
      <w:r w:rsidR="0098531A">
        <w:rPr>
          <w:rFonts w:asciiTheme="majorHAnsi" w:hAnsiTheme="majorHAnsi" w:cs="Cambria"/>
        </w:rPr>
        <w:t>3</w:t>
      </w:r>
      <w:r w:rsidRPr="0053726F">
        <w:rPr>
          <w:rFonts w:asciiTheme="majorHAnsi" w:hAnsiTheme="majorHAnsi" w:cs="Cambria"/>
        </w:rPr>
        <w:t>.</w:t>
      </w:r>
      <w:r w:rsidRPr="0053726F">
        <w:rPr>
          <w:rFonts w:asciiTheme="majorHAnsi" w:hAnsiTheme="majorHAnsi"/>
        </w:rPr>
        <w:t xml:space="preserve"> sjednice Odbora za gospodarska pitanja</w:t>
      </w:r>
    </w:p>
    <w:p w:rsidR="0098531A" w:rsidRPr="0098531A" w:rsidRDefault="002D152F" w:rsidP="0098531A">
      <w:pPr>
        <w:pStyle w:val="Odlomakpopisa"/>
        <w:numPr>
          <w:ilvl w:val="0"/>
          <w:numId w:val="4"/>
        </w:numPr>
        <w:tabs>
          <w:tab w:val="left" w:pos="0"/>
        </w:tabs>
        <w:spacing w:after="0" w:line="300" w:lineRule="exact"/>
        <w:jc w:val="both"/>
        <w:rPr>
          <w:rFonts w:asciiTheme="majorHAnsi" w:hAnsiTheme="majorHAnsi" w:cs="Book Antiqua"/>
        </w:rPr>
      </w:pPr>
      <w:r w:rsidRPr="0053726F">
        <w:rPr>
          <w:rFonts w:asciiTheme="majorHAnsi" w:hAnsiTheme="majorHAnsi" w:cs="Book Antiqua"/>
        </w:rPr>
        <w:t>Razmatranje</w:t>
      </w:r>
      <w:r w:rsidR="0098531A">
        <w:rPr>
          <w:rFonts w:asciiTheme="majorHAnsi" w:hAnsiTheme="majorHAnsi" w:cs="Book Antiqua"/>
        </w:rPr>
        <w:t xml:space="preserve"> </w:t>
      </w:r>
      <w:r w:rsidR="0098531A" w:rsidRPr="0098531A">
        <w:rPr>
          <w:rFonts w:asciiTheme="majorHAnsi" w:hAnsiTheme="majorHAnsi" w:cs="Book Antiqua"/>
        </w:rPr>
        <w:t>Izvješć</w:t>
      </w:r>
      <w:r w:rsidR="0098531A">
        <w:rPr>
          <w:rFonts w:asciiTheme="majorHAnsi" w:hAnsiTheme="majorHAnsi" w:cs="Book Antiqua"/>
        </w:rPr>
        <w:t>a</w:t>
      </w:r>
      <w:r w:rsidR="0098531A" w:rsidRPr="0098531A">
        <w:rPr>
          <w:rFonts w:asciiTheme="majorHAnsi" w:hAnsiTheme="majorHAnsi" w:cs="Book Antiqua"/>
        </w:rPr>
        <w:t xml:space="preserve"> o radu Županijske uprave za ceste Ličko-senjske županije za 2017. godinu</w:t>
      </w:r>
      <w:r w:rsidR="0098531A">
        <w:rPr>
          <w:rFonts w:asciiTheme="majorHAnsi" w:hAnsiTheme="majorHAnsi" w:cs="Book Antiqua"/>
        </w:rPr>
        <w:t xml:space="preserve"> s prijedlogom Zaključka</w:t>
      </w:r>
    </w:p>
    <w:p w:rsidR="0098531A" w:rsidRPr="009E6D44" w:rsidRDefault="0098531A" w:rsidP="0098531A">
      <w:pPr>
        <w:pStyle w:val="Odlomakpopisa"/>
        <w:numPr>
          <w:ilvl w:val="0"/>
          <w:numId w:val="4"/>
        </w:numPr>
        <w:tabs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</w:rPr>
      </w:pPr>
      <w:r w:rsidRPr="0053726F">
        <w:rPr>
          <w:rFonts w:asciiTheme="majorHAnsi" w:hAnsiTheme="majorHAnsi" w:cs="Book Antiqua"/>
        </w:rPr>
        <w:t>Razmatranje</w:t>
      </w:r>
      <w:r>
        <w:rPr>
          <w:rFonts w:asciiTheme="majorHAnsi" w:hAnsiTheme="majorHAnsi" w:cs="Book Antiqua"/>
        </w:rPr>
        <w:t xml:space="preserve"> </w:t>
      </w:r>
      <w:r w:rsidRPr="009E6D44">
        <w:rPr>
          <w:rFonts w:asciiTheme="majorHAnsi" w:hAnsiTheme="majorHAnsi" w:cs="Book Antiqua"/>
        </w:rPr>
        <w:t>Izvješć</w:t>
      </w:r>
      <w:r>
        <w:rPr>
          <w:rFonts w:asciiTheme="majorHAnsi" w:hAnsiTheme="majorHAnsi" w:cs="Book Antiqua"/>
        </w:rPr>
        <w:t>a</w:t>
      </w:r>
      <w:r w:rsidRPr="009E6D44">
        <w:rPr>
          <w:rFonts w:asciiTheme="majorHAnsi" w:hAnsiTheme="majorHAnsi" w:cs="Book Antiqua"/>
        </w:rPr>
        <w:t xml:space="preserve"> Zajednice sportova Ličko-senjske županije o izvršenju Programa javnih potreba u sportu za 2017. godinu</w:t>
      </w:r>
      <w:r>
        <w:rPr>
          <w:rFonts w:asciiTheme="majorHAnsi" w:hAnsiTheme="majorHAnsi" w:cs="Book Antiqua"/>
        </w:rPr>
        <w:t xml:space="preserve"> s prijedlogom Zaključka</w:t>
      </w:r>
    </w:p>
    <w:p w:rsidR="0098531A" w:rsidRPr="009E6D44" w:rsidRDefault="0098531A" w:rsidP="0098531A">
      <w:pPr>
        <w:pStyle w:val="Odlomakpopisa"/>
        <w:numPr>
          <w:ilvl w:val="0"/>
          <w:numId w:val="4"/>
        </w:numPr>
        <w:tabs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</w:rPr>
      </w:pPr>
      <w:r w:rsidRPr="0053726F">
        <w:rPr>
          <w:rFonts w:asciiTheme="majorHAnsi" w:hAnsiTheme="majorHAnsi" w:cs="Book Antiqua"/>
        </w:rPr>
        <w:t>Razmatranje</w:t>
      </w:r>
      <w:r>
        <w:rPr>
          <w:rFonts w:asciiTheme="majorHAnsi" w:hAnsiTheme="majorHAnsi" w:cs="Book Antiqua"/>
        </w:rPr>
        <w:t xml:space="preserve"> </w:t>
      </w:r>
      <w:r w:rsidRPr="009E6D44">
        <w:rPr>
          <w:rFonts w:asciiTheme="majorHAnsi" w:hAnsiTheme="majorHAnsi"/>
        </w:rPr>
        <w:t>Izvješć</w:t>
      </w:r>
      <w:r>
        <w:rPr>
          <w:rFonts w:asciiTheme="majorHAnsi" w:hAnsiTheme="majorHAnsi"/>
        </w:rPr>
        <w:t>a</w:t>
      </w:r>
      <w:r w:rsidRPr="009E6D44">
        <w:rPr>
          <w:rFonts w:asciiTheme="majorHAnsi" w:hAnsiTheme="majorHAnsi"/>
        </w:rPr>
        <w:t xml:space="preserve"> o ostvarenju Programa rada Turističke zajednice Ličko-senjske županije za 2017. godinu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Book Antiqua"/>
        </w:rPr>
        <w:t>s prijedlogom Zaključka</w:t>
      </w:r>
    </w:p>
    <w:p w:rsidR="0020243E" w:rsidRPr="0053726F" w:rsidRDefault="0020243E" w:rsidP="0053726F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53726F">
        <w:rPr>
          <w:rFonts w:asciiTheme="majorHAnsi" w:hAnsiTheme="majorHAnsi"/>
        </w:rPr>
        <w:t>Razno</w:t>
      </w:r>
    </w:p>
    <w:p w:rsidR="0020243E" w:rsidRDefault="0020243E" w:rsidP="0020243E">
      <w:pPr>
        <w:pStyle w:val="Odlomakpopisa"/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Theme="majorHAnsi" w:hAnsiTheme="majorHAnsi" w:cs="Cambria"/>
          <w:sz w:val="23"/>
          <w:szCs w:val="23"/>
        </w:rPr>
      </w:pPr>
    </w:p>
    <w:p w:rsidR="0020243E" w:rsidRDefault="0020243E" w:rsidP="0020243E">
      <w:pPr>
        <w:spacing w:after="0" w:line="240" w:lineRule="auto"/>
        <w:ind w:firstLine="708"/>
        <w:jc w:val="both"/>
        <w:rPr>
          <w:rFonts w:asciiTheme="majorHAnsi" w:hAnsiTheme="majorHAnsi" w:cs="Tahoma"/>
          <w:b/>
          <w:bCs/>
          <w:iCs/>
          <w:shadow/>
        </w:rPr>
      </w:pPr>
      <w:r>
        <w:rPr>
          <w:rFonts w:asciiTheme="majorHAnsi" w:hAnsiTheme="majorHAnsi" w:cs="Tahoma"/>
          <w:b/>
          <w:bCs/>
          <w:iCs/>
          <w:shadow/>
        </w:rPr>
        <w:t>NAPOMENA:</w:t>
      </w:r>
    </w:p>
    <w:p w:rsidR="0020243E" w:rsidRDefault="0020243E" w:rsidP="0020243E">
      <w:pPr>
        <w:spacing w:after="0"/>
        <w:rPr>
          <w:sz w:val="10"/>
          <w:szCs w:val="10"/>
        </w:rPr>
      </w:pPr>
      <w:r>
        <w:rPr>
          <w:rFonts w:asciiTheme="majorHAnsi" w:hAnsiTheme="majorHAnsi" w:cs="Book Antiqua"/>
        </w:rPr>
        <w:tab/>
      </w:r>
      <w:r>
        <w:rPr>
          <w:rFonts w:asciiTheme="majorHAnsi" w:hAnsiTheme="majorHAnsi" w:cs="Book Antiqua"/>
        </w:rPr>
        <w:tab/>
      </w:r>
    </w:p>
    <w:p w:rsidR="0020243E" w:rsidRDefault="0020243E" w:rsidP="00C60A17">
      <w:pPr>
        <w:pStyle w:val="Uvuenotijeloteksta"/>
        <w:spacing w:after="0" w:line="300" w:lineRule="exact"/>
        <w:ind w:left="0" w:firstLine="708"/>
        <w:jc w:val="both"/>
        <w:rPr>
          <w:rFonts w:asciiTheme="majorHAnsi" w:hAnsiTheme="majorHAnsi" w:cs="Book Antiqu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7A662C">
        <w:rPr>
          <w:rFonts w:asciiTheme="majorHAnsi" w:hAnsiTheme="majorHAnsi" w:cs="Book Antiqua"/>
          <w:sz w:val="22"/>
          <w:szCs w:val="22"/>
          <w:lang w:val="hr-HR"/>
        </w:rPr>
        <w:t>V</w:t>
      </w:r>
      <w:r w:rsidR="0098531A">
        <w:rPr>
          <w:rFonts w:asciiTheme="majorHAnsi" w:hAnsiTheme="majorHAnsi" w:cs="Book Antiqua"/>
          <w:sz w:val="22"/>
          <w:szCs w:val="22"/>
          <w:lang w:val="hr-HR"/>
        </w:rPr>
        <w:t>I</w:t>
      </w:r>
      <w:r w:rsidR="007A662C">
        <w:rPr>
          <w:rFonts w:asciiTheme="majorHAnsi" w:hAnsiTheme="majorHAnsi" w:cs="Book Antiqua"/>
          <w:sz w:val="22"/>
          <w:szCs w:val="22"/>
          <w:lang w:val="hr-HR"/>
        </w:rPr>
        <w:t>I.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 sjednicu  Županijske skupštine i objavljen je na web stranici Županije (</w:t>
      </w:r>
      <w:proofErr w:type="spellStart"/>
      <w:r>
        <w:rPr>
          <w:rFonts w:asciiTheme="majorHAnsi" w:hAnsiTheme="majorHAnsi" w:cs="Book Antiqua"/>
          <w:sz w:val="22"/>
          <w:szCs w:val="22"/>
          <w:lang w:val="hr-HR"/>
        </w:rPr>
        <w:t>www.licko</w:t>
      </w:r>
      <w:proofErr w:type="spellEnd"/>
      <w:r>
        <w:rPr>
          <w:rFonts w:asciiTheme="majorHAnsi" w:hAnsiTheme="majorHAnsi" w:cs="Book Antiqua"/>
          <w:sz w:val="22"/>
          <w:szCs w:val="22"/>
          <w:lang w:val="hr-HR"/>
        </w:rPr>
        <w:t>-</w:t>
      </w:r>
      <w:proofErr w:type="spellStart"/>
      <w:r>
        <w:rPr>
          <w:rFonts w:asciiTheme="majorHAnsi" w:hAnsiTheme="majorHAnsi" w:cs="Book Antiqua"/>
          <w:sz w:val="22"/>
          <w:szCs w:val="22"/>
          <w:lang w:val="hr-HR"/>
        </w:rPr>
        <w:t>senjska.hr</w:t>
      </w:r>
      <w:proofErr w:type="spellEnd"/>
      <w:r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20243E" w:rsidRDefault="0020243E" w:rsidP="00C60A17">
      <w:pPr>
        <w:spacing w:after="0" w:line="300" w:lineRule="exact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>
        <w:rPr>
          <w:rFonts w:asciiTheme="majorHAnsi" w:hAnsiTheme="majorHAnsi"/>
        </w:rPr>
        <w:t xml:space="preserve">tajniku </w:t>
      </w:r>
      <w:r>
        <w:rPr>
          <w:rFonts w:asciiTheme="majorHAnsi" w:hAnsiTheme="majorHAnsi"/>
          <w:iCs/>
        </w:rPr>
        <w:t>Odbora za gospodarska pitanja N. Došenu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  <w:lang w:eastAsia="en-US"/>
        </w:rPr>
        <w:t>tel</w:t>
      </w:r>
      <w:proofErr w:type="spellEnd"/>
      <w:r>
        <w:rPr>
          <w:rFonts w:asciiTheme="majorHAnsi" w:hAnsiTheme="majorHAnsi"/>
          <w:lang w:eastAsia="en-US"/>
        </w:rPr>
        <w:t xml:space="preserve">.: 588–252, 572-436, e-mail: </w:t>
      </w:r>
      <w:proofErr w:type="spellStart"/>
      <w:r>
        <w:rPr>
          <w:rFonts w:asciiTheme="majorHAnsi" w:hAnsiTheme="majorHAnsi"/>
          <w:lang w:eastAsia="en-US"/>
        </w:rPr>
        <w:t>nikola.dosen</w:t>
      </w:r>
      <w:proofErr w:type="spellEnd"/>
      <w:r>
        <w:rPr>
          <w:rFonts w:asciiTheme="majorHAnsi" w:hAnsiTheme="majorHAnsi"/>
          <w:lang w:eastAsia="en-US"/>
        </w:rPr>
        <w:t>@</w:t>
      </w:r>
      <w:proofErr w:type="spellStart"/>
      <w:r>
        <w:rPr>
          <w:rFonts w:asciiTheme="majorHAnsi" w:hAnsiTheme="majorHAnsi"/>
          <w:lang w:eastAsia="en-US"/>
        </w:rPr>
        <w:t>licko</w:t>
      </w:r>
      <w:proofErr w:type="spellEnd"/>
      <w:r>
        <w:rPr>
          <w:rFonts w:asciiTheme="majorHAnsi" w:hAnsiTheme="majorHAnsi"/>
          <w:lang w:eastAsia="en-US"/>
        </w:rPr>
        <w:t>-</w:t>
      </w:r>
      <w:proofErr w:type="spellStart"/>
      <w:r>
        <w:rPr>
          <w:rFonts w:asciiTheme="majorHAnsi" w:hAnsiTheme="majorHAnsi"/>
          <w:lang w:eastAsia="en-US"/>
        </w:rPr>
        <w:t>senjska.hr</w:t>
      </w:r>
      <w:proofErr w:type="spellEnd"/>
      <w:r>
        <w:rPr>
          <w:rFonts w:asciiTheme="majorHAnsi" w:hAnsiTheme="majorHAnsi"/>
          <w:lang w:eastAsia="en-US"/>
        </w:rPr>
        <w:t>).</w:t>
      </w:r>
    </w:p>
    <w:p w:rsidR="0020243E" w:rsidRDefault="0020243E" w:rsidP="00C60A17">
      <w:pPr>
        <w:spacing w:after="0" w:line="120" w:lineRule="auto"/>
        <w:jc w:val="both"/>
        <w:rPr>
          <w:rFonts w:asciiTheme="majorHAnsi" w:hAnsiTheme="majorHAnsi" w:cs="Tahoma"/>
          <w:b/>
          <w:bCs/>
          <w:iCs/>
          <w:shadow/>
          <w:lang w:eastAsia="en-US"/>
        </w:rPr>
      </w:pPr>
    </w:p>
    <w:p w:rsidR="0020243E" w:rsidRDefault="0020243E" w:rsidP="0020243E">
      <w:pPr>
        <w:spacing w:after="0" w:line="240" w:lineRule="auto"/>
        <w:jc w:val="both"/>
        <w:rPr>
          <w:rFonts w:asciiTheme="majorHAnsi" w:hAnsiTheme="majorHAnsi" w:cs="Tahoma"/>
          <w:b/>
          <w:bCs/>
          <w:iCs/>
          <w:shadow/>
          <w:lang w:eastAsia="en-US"/>
        </w:rPr>
      </w:pPr>
    </w:p>
    <w:p w:rsidR="0020243E" w:rsidRDefault="0020243E" w:rsidP="0020243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 w:cs="Tahoma"/>
          <w:b/>
          <w:bCs/>
          <w:iCs/>
          <w:shadow/>
          <w:lang w:eastAsia="en-US"/>
        </w:rPr>
        <w:tab/>
      </w:r>
      <w:r>
        <w:rPr>
          <w:rFonts w:asciiTheme="majorHAnsi" w:hAnsiTheme="majorHAnsi" w:cs="Tahoma"/>
          <w:bCs/>
          <w:iCs/>
          <w:lang w:eastAsia="en-US"/>
        </w:rPr>
        <w:t>S poštovanjem,</w:t>
      </w:r>
      <w:r>
        <w:rPr>
          <w:rFonts w:asciiTheme="majorHAnsi" w:hAnsiTheme="majorHAnsi"/>
          <w:iCs/>
        </w:rPr>
        <w:tab/>
        <w:t xml:space="preserve">                   </w:t>
      </w:r>
    </w:p>
    <w:p w:rsidR="0020243E" w:rsidRDefault="0020243E" w:rsidP="0020243E">
      <w:pPr>
        <w:spacing w:after="0" w:line="240" w:lineRule="auto"/>
        <w:jc w:val="both"/>
        <w:rPr>
          <w:rFonts w:asciiTheme="majorHAnsi" w:hAnsiTheme="majorHAnsi"/>
          <w:iCs/>
        </w:rPr>
      </w:pPr>
    </w:p>
    <w:p w:rsidR="0020243E" w:rsidRDefault="0020243E" w:rsidP="0020243E">
      <w:pPr>
        <w:spacing w:after="240" w:line="240" w:lineRule="auto"/>
        <w:ind w:left="4678"/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b/>
          <w:bCs/>
          <w:iCs/>
          <w:shadow/>
        </w:rPr>
        <w:t>P R E D S J E D N I CA</w:t>
      </w:r>
    </w:p>
    <w:p w:rsidR="0020243E" w:rsidRDefault="0098531A" w:rsidP="0020243E">
      <w:pPr>
        <w:spacing w:after="0" w:line="240" w:lineRule="auto"/>
        <w:ind w:left="4678"/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</w:t>
      </w:r>
      <w:r w:rsidR="0020243E">
        <w:rPr>
          <w:rFonts w:asciiTheme="majorHAnsi" w:hAnsiTheme="majorHAnsi"/>
          <w:iCs/>
        </w:rPr>
        <w:t xml:space="preserve">Jelena </w:t>
      </w:r>
      <w:proofErr w:type="spellStart"/>
      <w:r w:rsidR="0020243E">
        <w:rPr>
          <w:rFonts w:asciiTheme="majorHAnsi" w:hAnsiTheme="majorHAnsi"/>
          <w:iCs/>
        </w:rPr>
        <w:t>Pezelj</w:t>
      </w:r>
      <w:proofErr w:type="spellEnd"/>
      <w:r w:rsidR="0020243E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>Starčević, struč.spec.oec.</w:t>
      </w:r>
    </w:p>
    <w:p w:rsidR="0020243E" w:rsidRDefault="0020243E" w:rsidP="0020243E">
      <w:pPr>
        <w:spacing w:after="0" w:line="240" w:lineRule="auto"/>
        <w:ind w:left="4678"/>
        <w:jc w:val="center"/>
        <w:rPr>
          <w:rFonts w:asciiTheme="majorHAnsi" w:hAnsiTheme="majorHAnsi"/>
          <w:iCs/>
        </w:rPr>
      </w:pPr>
    </w:p>
    <w:p w:rsidR="00AB36C1" w:rsidRDefault="00AB36C1"/>
    <w:sectPr w:rsidR="00AB36C1" w:rsidSect="00D5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61"/>
    <w:multiLevelType w:val="hybridMultilevel"/>
    <w:tmpl w:val="FBD22B1C"/>
    <w:lvl w:ilvl="0" w:tplc="D7160966">
      <w:start w:val="5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A3C3D"/>
    <w:multiLevelType w:val="hybridMultilevel"/>
    <w:tmpl w:val="69DCA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03DB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0243E"/>
    <w:rsid w:val="000238E8"/>
    <w:rsid w:val="000E39D1"/>
    <w:rsid w:val="001B0EBF"/>
    <w:rsid w:val="001F4A84"/>
    <w:rsid w:val="001F6BF7"/>
    <w:rsid w:val="0020243E"/>
    <w:rsid w:val="0029054B"/>
    <w:rsid w:val="002D152F"/>
    <w:rsid w:val="00320414"/>
    <w:rsid w:val="00476E8F"/>
    <w:rsid w:val="00493276"/>
    <w:rsid w:val="0053726F"/>
    <w:rsid w:val="00541D35"/>
    <w:rsid w:val="00552EE7"/>
    <w:rsid w:val="005E6F0F"/>
    <w:rsid w:val="005F7C4A"/>
    <w:rsid w:val="0074430F"/>
    <w:rsid w:val="007A662C"/>
    <w:rsid w:val="008155D5"/>
    <w:rsid w:val="00910B72"/>
    <w:rsid w:val="00923D7A"/>
    <w:rsid w:val="009370A6"/>
    <w:rsid w:val="00955870"/>
    <w:rsid w:val="0098531A"/>
    <w:rsid w:val="00AB36C1"/>
    <w:rsid w:val="00B471B5"/>
    <w:rsid w:val="00BF3384"/>
    <w:rsid w:val="00C125E5"/>
    <w:rsid w:val="00C60A17"/>
    <w:rsid w:val="00D5736D"/>
    <w:rsid w:val="00D73F88"/>
    <w:rsid w:val="00D80BB9"/>
    <w:rsid w:val="00E02999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6D"/>
  </w:style>
  <w:style w:type="paragraph" w:styleId="Naslov1">
    <w:name w:val="heading 1"/>
    <w:basedOn w:val="Normal"/>
    <w:next w:val="Normal"/>
    <w:link w:val="Naslov1Char"/>
    <w:uiPriority w:val="9"/>
    <w:qFormat/>
    <w:rsid w:val="0020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024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20243E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2024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2024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20243E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024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024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2024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22</cp:revision>
  <cp:lastPrinted>2018-06-19T11:19:00Z</cp:lastPrinted>
  <dcterms:created xsi:type="dcterms:W3CDTF">2018-04-13T08:58:00Z</dcterms:created>
  <dcterms:modified xsi:type="dcterms:W3CDTF">2018-06-19T11:20:00Z</dcterms:modified>
</cp:coreProperties>
</file>