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text" w:tblpY="1"/>
        <w:tblOverlap w:val="never"/>
        <w:tblW w:w="0" w:type="auto"/>
        <w:shd w:val="pct5" w:color="auto" w:fill="auto"/>
        <w:tblLook w:val="04A0"/>
      </w:tblPr>
      <w:tblGrid>
        <w:gridCol w:w="4501"/>
      </w:tblGrid>
      <w:tr w:rsidR="003453CC" w:rsidRPr="003453CC" w:rsidTr="00BB6076">
        <w:trPr>
          <w:trHeight w:val="680"/>
        </w:trPr>
        <w:tc>
          <w:tcPr>
            <w:tcW w:w="4501" w:type="dxa"/>
            <w:shd w:val="clear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Podnositelj zahtjeva - investitor: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clear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clear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Broj </w:t>
            </w:r>
            <w:proofErr w:type="spellStart"/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tel</w:t>
            </w:r>
            <w:proofErr w:type="spellEnd"/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  <w:proofErr w:type="spellStart"/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mob</w:t>
            </w:r>
            <w:proofErr w:type="spellEnd"/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.: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pct12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Punomoćnik: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pct12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pct12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pct12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Broj </w:t>
            </w:r>
            <w:proofErr w:type="spellStart"/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tel</w:t>
            </w:r>
            <w:proofErr w:type="spellEnd"/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  <w:proofErr w:type="spellStart"/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mob</w:t>
            </w:r>
            <w:proofErr w:type="spellEnd"/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.:</w:t>
            </w:r>
          </w:p>
        </w:tc>
      </w:tr>
    </w:tbl>
    <w:tbl>
      <w:tblPr>
        <w:tblpPr w:leftFromText="180" w:rightFromText="180" w:bottomFromText="200" w:vertAnchor="text" w:tblpX="5030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3"/>
      </w:tblGrid>
      <w:tr w:rsidR="00BD57A2" w:rsidTr="00315EFB">
        <w:trPr>
          <w:trHeight w:val="2266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A2" w:rsidRDefault="00BD57A2" w:rsidP="00315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Prostor za prijamni štambilj</w:t>
            </w:r>
          </w:p>
        </w:tc>
      </w:tr>
    </w:tbl>
    <w:p w:rsidR="00BD57A2" w:rsidRDefault="00BD57A2" w:rsidP="00BD57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LIČKO SENJSKA ŽUPANIJA</w:t>
      </w:r>
    </w:p>
    <w:p w:rsidR="00BD57A2" w:rsidRDefault="00BD57A2" w:rsidP="00BD57A2">
      <w:pPr>
        <w:spacing w:after="0" w:line="240" w:lineRule="auto"/>
        <w:ind w:left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Upravni odjel za prostorno  </w:t>
      </w:r>
    </w:p>
    <w:p w:rsidR="00BD57A2" w:rsidRDefault="00BD57A2" w:rsidP="00BD57A2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uređenje, graditeljstvo i zaštitu </w:t>
      </w:r>
    </w:p>
    <w:p w:rsidR="00BD57A2" w:rsidRDefault="00BD57A2" w:rsidP="00BD57A2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okoliša</w:t>
      </w:r>
    </w:p>
    <w:p w:rsidR="00BD57A2" w:rsidRDefault="00BD57A2" w:rsidP="00BD57A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D57A2" w:rsidRDefault="00BD57A2" w:rsidP="00BD57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_________________________________</w:t>
      </w:r>
    </w:p>
    <w:p w:rsidR="00BD57A2" w:rsidRDefault="00BD57A2" w:rsidP="00BD57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6076" w:rsidRDefault="00BD57A2" w:rsidP="00D35D1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_________________________________</w:t>
      </w:r>
      <w:r w:rsidR="00D35D15" w:rsidRPr="003C1A6E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341CE" w:rsidRDefault="00D35D15" w:rsidP="00A616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A6E">
        <w:rPr>
          <w:rFonts w:ascii="Times New Roman" w:hAnsi="Times New Roman" w:cs="Times New Roman"/>
          <w:b/>
          <w:sz w:val="28"/>
          <w:szCs w:val="28"/>
        </w:rPr>
        <w:t xml:space="preserve">PREDMET:  </w:t>
      </w:r>
      <w:r w:rsidR="00C341CE" w:rsidRPr="00C341CE">
        <w:rPr>
          <w:rFonts w:ascii="Times New Roman" w:eastAsia="Calibri" w:hAnsi="Times New Roman" w:cs="Times New Roman"/>
          <w:b/>
          <w:sz w:val="28"/>
          <w:szCs w:val="28"/>
        </w:rPr>
        <w:t xml:space="preserve">Zahtjev </w:t>
      </w:r>
      <w:r w:rsidR="00A61643" w:rsidRPr="00A61643">
        <w:rPr>
          <w:rFonts w:ascii="Times New Roman" w:eastAsia="Calibri" w:hAnsi="Times New Roman" w:cs="Times New Roman"/>
          <w:b/>
          <w:sz w:val="28"/>
          <w:szCs w:val="28"/>
        </w:rPr>
        <w:t>za izdavanje rješenja o izmjeni i/ili dopuni lokacijske dozvole</w:t>
      </w:r>
      <w:r w:rsidRPr="003C1A6E">
        <w:rPr>
          <w:rFonts w:ascii="Times New Roman" w:hAnsi="Times New Roman" w:cs="Times New Roman"/>
          <w:sz w:val="28"/>
          <w:szCs w:val="28"/>
        </w:rPr>
        <w:tab/>
      </w:r>
      <w:r w:rsidRPr="003C1A6E">
        <w:rPr>
          <w:rFonts w:ascii="Times New Roman" w:hAnsi="Times New Roman" w:cs="Times New Roman"/>
          <w:sz w:val="28"/>
          <w:szCs w:val="28"/>
        </w:rPr>
        <w:tab/>
      </w:r>
      <w:r w:rsidRPr="003C1A6E">
        <w:rPr>
          <w:rFonts w:ascii="Times New Roman" w:hAnsi="Times New Roman" w:cs="Times New Roman"/>
          <w:sz w:val="28"/>
          <w:szCs w:val="28"/>
        </w:rPr>
        <w:tab/>
      </w:r>
    </w:p>
    <w:p w:rsidR="00B669B5" w:rsidRDefault="00B669B5" w:rsidP="00B66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21A" w:rsidRDefault="00B55B17" w:rsidP="00B66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A6E">
        <w:rPr>
          <w:rFonts w:ascii="Times New Roman" w:hAnsi="Times New Roman" w:cs="Times New Roman"/>
          <w:sz w:val="24"/>
          <w:szCs w:val="24"/>
        </w:rPr>
        <w:t xml:space="preserve">Temeljem </w:t>
      </w:r>
      <w:proofErr w:type="spellStart"/>
      <w:r w:rsidR="00A61643" w:rsidRPr="00A61643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="00A61643" w:rsidRPr="00A61643">
        <w:rPr>
          <w:rFonts w:ascii="Times New Roman" w:hAnsi="Times New Roman" w:cs="Times New Roman"/>
          <w:sz w:val="24"/>
          <w:szCs w:val="24"/>
        </w:rPr>
        <w:t>. 148. Zakona o prostornom uređenju</w:t>
      </w:r>
      <w:r w:rsidRPr="003C1A6E">
        <w:rPr>
          <w:rFonts w:ascii="Times New Roman" w:hAnsi="Times New Roman" w:cs="Times New Roman"/>
          <w:sz w:val="24"/>
          <w:szCs w:val="24"/>
        </w:rPr>
        <w:t xml:space="preserve"> (NN, br. 153/13</w:t>
      </w:r>
      <w:r w:rsidR="00CA321A">
        <w:rPr>
          <w:rFonts w:ascii="Times New Roman" w:hAnsi="Times New Roman" w:cs="Times New Roman"/>
          <w:sz w:val="24"/>
          <w:szCs w:val="24"/>
        </w:rPr>
        <w:t>, 65/17, 114/18, 39/19, 98/19, 67/23, dalje Zakon</w:t>
      </w:r>
      <w:r w:rsidRPr="003C1A6E">
        <w:rPr>
          <w:rFonts w:ascii="Times New Roman" w:hAnsi="Times New Roman" w:cs="Times New Roman"/>
          <w:sz w:val="24"/>
          <w:szCs w:val="24"/>
        </w:rPr>
        <w:t xml:space="preserve">) </w:t>
      </w:r>
      <w:r w:rsidR="00A61643">
        <w:rPr>
          <w:rFonts w:ascii="Times New Roman" w:hAnsi="Times New Roman" w:cs="Times New Roman"/>
          <w:sz w:val="24"/>
          <w:szCs w:val="24"/>
        </w:rPr>
        <w:t xml:space="preserve">podnosim zahtjev za izdavanje </w:t>
      </w:r>
      <w:r w:rsidR="00CA321A">
        <w:rPr>
          <w:rFonts w:ascii="Times New Roman" w:hAnsi="Times New Roman" w:cs="Times New Roman"/>
          <w:sz w:val="24"/>
          <w:szCs w:val="24"/>
        </w:rPr>
        <w:t>rješenja o izmjeni i/ili dopuni lokacijske dozvole za zahvat u prostoru / građenje:</w:t>
      </w:r>
    </w:p>
    <w:p w:rsidR="00A61643" w:rsidRDefault="00A61643" w:rsidP="00CA32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0D7C7C" w:rsidRPr="003C1A6E" w:rsidRDefault="00A61643" w:rsidP="00A616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k.č.br. ___________________________ k.o. ____________________________________.</w:t>
      </w:r>
    </w:p>
    <w:p w:rsidR="00606028" w:rsidRPr="003C1A6E" w:rsidRDefault="00606028" w:rsidP="00CE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A6E">
        <w:rPr>
          <w:rFonts w:ascii="Times New Roman" w:hAnsi="Times New Roman" w:cs="Times New Roman"/>
          <w:sz w:val="24"/>
          <w:szCs w:val="24"/>
        </w:rPr>
        <w:t>U _______________, dana _______________ godine.</w:t>
      </w:r>
    </w:p>
    <w:p w:rsidR="00606028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</w:p>
    <w:p w:rsidR="00D35D15" w:rsidRPr="00D35D15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3C1A6E">
        <w:rPr>
          <w:rFonts w:ascii="Arial" w:hAnsi="Arial" w:cs="Arial"/>
          <w:sz w:val="24"/>
          <w:szCs w:val="24"/>
        </w:rPr>
        <w:t xml:space="preserve">  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C341CE" w:rsidRPr="00A61643" w:rsidRDefault="00D35D15" w:rsidP="00D35D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530901">
        <w:rPr>
          <w:rFonts w:ascii="Arial" w:hAnsi="Arial" w:cs="Arial"/>
          <w:sz w:val="18"/>
          <w:szCs w:val="18"/>
        </w:rPr>
        <w:t xml:space="preserve">   </w:t>
      </w:r>
      <w:r w:rsidR="00606028">
        <w:rPr>
          <w:rFonts w:ascii="Arial" w:hAnsi="Arial" w:cs="Arial"/>
          <w:sz w:val="18"/>
          <w:szCs w:val="18"/>
        </w:rPr>
        <w:t xml:space="preserve">       </w:t>
      </w:r>
      <w:r w:rsidR="00530901" w:rsidRPr="003C1A6E">
        <w:rPr>
          <w:rFonts w:ascii="Times New Roman" w:hAnsi="Times New Roman" w:cs="Times New Roman"/>
          <w:sz w:val="20"/>
          <w:szCs w:val="20"/>
        </w:rPr>
        <w:t xml:space="preserve">(potpis podnositelja zahtjeva, </w:t>
      </w:r>
      <w:proofErr w:type="spellStart"/>
      <w:r w:rsidR="00530901" w:rsidRPr="003C1A6E">
        <w:rPr>
          <w:rFonts w:ascii="Times New Roman" w:hAnsi="Times New Roman" w:cs="Times New Roman"/>
          <w:sz w:val="20"/>
          <w:szCs w:val="20"/>
        </w:rPr>
        <w:t>odn</w:t>
      </w:r>
      <w:proofErr w:type="spellEnd"/>
      <w:r w:rsidR="00530901" w:rsidRPr="003C1A6E">
        <w:rPr>
          <w:rFonts w:ascii="Times New Roman" w:hAnsi="Times New Roman" w:cs="Times New Roman"/>
          <w:sz w:val="20"/>
          <w:szCs w:val="20"/>
        </w:rPr>
        <w:t>. zastupnika-opunomoćenika)</w:t>
      </w:r>
    </w:p>
    <w:p w:rsidR="00B55B17" w:rsidRPr="00B669B5" w:rsidRDefault="00B55B17" w:rsidP="00CE28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69B5">
        <w:rPr>
          <w:rFonts w:ascii="Times New Roman" w:hAnsi="Times New Roman" w:cs="Times New Roman"/>
        </w:rPr>
        <w:t xml:space="preserve">Prilozi: </w:t>
      </w:r>
    </w:p>
    <w:p w:rsidR="00A61643" w:rsidRPr="00B669B5" w:rsidRDefault="00CA321A" w:rsidP="00A61643">
      <w:pPr>
        <w:pStyle w:val="t-9-8"/>
        <w:numPr>
          <w:ilvl w:val="0"/>
          <w:numId w:val="3"/>
        </w:numPr>
        <w:spacing w:before="0" w:beforeAutospacing="0"/>
        <w:jc w:val="both"/>
        <w:rPr>
          <w:color w:val="000000"/>
          <w:sz w:val="22"/>
          <w:szCs w:val="22"/>
        </w:rPr>
      </w:pPr>
      <w:r w:rsidRPr="00B669B5">
        <w:rPr>
          <w:color w:val="000000"/>
          <w:sz w:val="22"/>
          <w:szCs w:val="22"/>
        </w:rPr>
        <w:t>idejni projekt u elektroničkom obliku,</w:t>
      </w:r>
    </w:p>
    <w:p w:rsidR="00CA321A" w:rsidRPr="00B669B5" w:rsidRDefault="00B669B5" w:rsidP="00A61643">
      <w:pPr>
        <w:pStyle w:val="t-9-8"/>
        <w:numPr>
          <w:ilvl w:val="0"/>
          <w:numId w:val="3"/>
        </w:numPr>
        <w:spacing w:before="0" w:before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ispis idejnog proje</w:t>
      </w:r>
      <w:r w:rsidR="00CA321A" w:rsidRPr="00B669B5">
        <w:rPr>
          <w:color w:val="000000"/>
          <w:sz w:val="22"/>
          <w:szCs w:val="22"/>
        </w:rPr>
        <w:t>kta ovjeren od strane projektanta,</w:t>
      </w:r>
    </w:p>
    <w:p w:rsidR="00CA321A" w:rsidRPr="00B669B5" w:rsidRDefault="00CA321A" w:rsidP="00CA32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69B5">
        <w:rPr>
          <w:rFonts w:ascii="Times New Roman" w:hAnsi="Times New Roman" w:cs="Times New Roman"/>
        </w:rPr>
        <w:t>rješenje o prihvatljivosti zahvata za okoliš i/ili ekološku mrežu ako se radi o zahvatu u prostoru za koji postoji obveza njihova donošenja sukladno posebnim propisima iz područja zaštite okoliša i prirode</w:t>
      </w:r>
    </w:p>
    <w:p w:rsidR="00CA321A" w:rsidRPr="00B669B5" w:rsidRDefault="00CA321A" w:rsidP="00CA32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69B5">
        <w:rPr>
          <w:rFonts w:ascii="Times New Roman" w:hAnsi="Times New Roman" w:cs="Times New Roman"/>
        </w:rPr>
        <w:t>rješenje o ocjeni potrebe procjene utjecaja na okoliš ako se radi o zahvatu u prostoru za koji postoji obveza njegova donošenja sukladno posebnim propisima iz područja zaštite okoliša i prirode,</w:t>
      </w:r>
    </w:p>
    <w:p w:rsidR="00CA321A" w:rsidRPr="00B669B5" w:rsidRDefault="00CA321A" w:rsidP="00CA32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69B5">
        <w:rPr>
          <w:rFonts w:ascii="Times New Roman" w:hAnsi="Times New Roman" w:cs="Times New Roman"/>
        </w:rPr>
        <w:t>potvrda o nostrifikaciji idejnog projekta ako je projekt izrađen prema stranim propisima,</w:t>
      </w:r>
    </w:p>
    <w:p w:rsidR="00B669B5" w:rsidRPr="00B669B5" w:rsidRDefault="00CA321A" w:rsidP="00B669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69B5">
        <w:rPr>
          <w:rFonts w:ascii="Times New Roman" w:hAnsi="Times New Roman" w:cs="Times New Roman"/>
        </w:rPr>
        <w:t>dokaz pravnog interesa ako se radi o zahvatu u prostoru iz članka 127.a Zakona,</w:t>
      </w:r>
    </w:p>
    <w:p w:rsidR="00B669B5" w:rsidRPr="00B669B5" w:rsidRDefault="00CA321A" w:rsidP="00B669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69B5">
        <w:rPr>
          <w:rFonts w:ascii="Times New Roman" w:hAnsi="Times New Roman" w:cs="Times New Roman"/>
        </w:rPr>
        <w:t>upravna pristojba prema TB 1. (2,65 €)* i TB 2. (6,64 €</w:t>
      </w:r>
      <w:r w:rsidRPr="00B669B5">
        <w:rPr>
          <w:rFonts w:ascii="Times New Roman" w:eastAsia="Microsoft YaHei" w:hAnsi="Times New Roman" w:cs="Times New Roman"/>
        </w:rPr>
        <w:t xml:space="preserve">) </w:t>
      </w:r>
      <w:r w:rsidR="00B669B5" w:rsidRPr="00B669B5">
        <w:rPr>
          <w:rFonts w:ascii="Times New Roman" w:hAnsi="Times New Roman" w:cs="Times New Roman"/>
        </w:rPr>
        <w:t xml:space="preserve">Uredbe o tarifi upravnih pristojbi („Narodne novine“, br. 156/2022) – uplaćuje se na žiro račun Ličko - senjske županije kod HPB </w:t>
      </w:r>
      <w:proofErr w:type="spellStart"/>
      <w:r w:rsidR="00B669B5" w:rsidRPr="00B669B5">
        <w:rPr>
          <w:rFonts w:ascii="Times New Roman" w:hAnsi="Times New Roman" w:cs="Times New Roman"/>
        </w:rPr>
        <w:t>d.d</w:t>
      </w:r>
      <w:proofErr w:type="spellEnd"/>
      <w:r w:rsidR="00B669B5" w:rsidRPr="00B669B5">
        <w:rPr>
          <w:rFonts w:ascii="Times New Roman" w:hAnsi="Times New Roman" w:cs="Times New Roman"/>
        </w:rPr>
        <w:t xml:space="preserve">., Zagreb, broj računa: </w:t>
      </w:r>
      <w:r w:rsidR="00B669B5" w:rsidRPr="00B669B5">
        <w:rPr>
          <w:rFonts w:ascii="Times New Roman" w:hAnsi="Times New Roman" w:cs="Times New Roman"/>
          <w:b/>
          <w:sz w:val="24"/>
          <w:szCs w:val="24"/>
          <w:u w:val="single"/>
        </w:rPr>
        <w:t>HR8523900011800009008, model HR68, poziv na br: 5363-OIB (upisati svoj OIB)</w:t>
      </w:r>
      <w:r w:rsidR="00B669B5" w:rsidRPr="00B669B5">
        <w:rPr>
          <w:rFonts w:ascii="Times New Roman" w:hAnsi="Times New Roman" w:cs="Times New Roman"/>
          <w:sz w:val="24"/>
          <w:szCs w:val="24"/>
        </w:rPr>
        <w:t>.</w:t>
      </w:r>
    </w:p>
    <w:p w:rsidR="00B669B5" w:rsidRDefault="00B669B5" w:rsidP="00B669B5">
      <w:pPr>
        <w:pStyle w:val="t-9-8"/>
        <w:ind w:left="709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*</w:t>
      </w:r>
      <w:r>
        <w:rPr>
          <w:sz w:val="22"/>
          <w:szCs w:val="22"/>
          <w:u w:val="single"/>
        </w:rPr>
        <w:t xml:space="preserve">Napomena: Pristojba pod Tar.br.1. ne plaća se ukoliko je zahtjev podnesen elektroničkim putem u sustavu e-Građani </w:t>
      </w:r>
    </w:p>
    <w:sectPr w:rsidR="00B669B5" w:rsidSect="00A6164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171060"/>
    <w:multiLevelType w:val="hybridMultilevel"/>
    <w:tmpl w:val="DBF6EA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045176"/>
    <w:multiLevelType w:val="hybridMultilevel"/>
    <w:tmpl w:val="5AF84ED6"/>
    <w:lvl w:ilvl="0" w:tplc="C3B6C62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DA4861"/>
    <w:multiLevelType w:val="hybridMultilevel"/>
    <w:tmpl w:val="CDA85D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C54"/>
    <w:rsid w:val="00032458"/>
    <w:rsid w:val="000C7D9E"/>
    <w:rsid w:val="000D7C7C"/>
    <w:rsid w:val="000E1D8F"/>
    <w:rsid w:val="000E2F24"/>
    <w:rsid w:val="000E725C"/>
    <w:rsid w:val="00107C54"/>
    <w:rsid w:val="001A0CC7"/>
    <w:rsid w:val="001A6DFA"/>
    <w:rsid w:val="001E4CDD"/>
    <w:rsid w:val="002460A6"/>
    <w:rsid w:val="00251502"/>
    <w:rsid w:val="002A7231"/>
    <w:rsid w:val="002F623B"/>
    <w:rsid w:val="00317B24"/>
    <w:rsid w:val="003453CC"/>
    <w:rsid w:val="003928DD"/>
    <w:rsid w:val="003C1A6E"/>
    <w:rsid w:val="003E56A9"/>
    <w:rsid w:val="00464959"/>
    <w:rsid w:val="004A723A"/>
    <w:rsid w:val="00511917"/>
    <w:rsid w:val="00530901"/>
    <w:rsid w:val="00537E34"/>
    <w:rsid w:val="00606028"/>
    <w:rsid w:val="006137D0"/>
    <w:rsid w:val="00714B24"/>
    <w:rsid w:val="007F79AD"/>
    <w:rsid w:val="008301ED"/>
    <w:rsid w:val="008F4A55"/>
    <w:rsid w:val="00993A5A"/>
    <w:rsid w:val="00A1669B"/>
    <w:rsid w:val="00A21F8A"/>
    <w:rsid w:val="00A50C7C"/>
    <w:rsid w:val="00A61643"/>
    <w:rsid w:val="00A9008A"/>
    <w:rsid w:val="00B17051"/>
    <w:rsid w:val="00B452D7"/>
    <w:rsid w:val="00B55B17"/>
    <w:rsid w:val="00B669B5"/>
    <w:rsid w:val="00BB6076"/>
    <w:rsid w:val="00BD57A2"/>
    <w:rsid w:val="00BE0CCE"/>
    <w:rsid w:val="00C341CE"/>
    <w:rsid w:val="00C951F1"/>
    <w:rsid w:val="00CA321A"/>
    <w:rsid w:val="00CE2878"/>
    <w:rsid w:val="00D112EE"/>
    <w:rsid w:val="00D35D15"/>
    <w:rsid w:val="00D623D1"/>
    <w:rsid w:val="00D827E9"/>
    <w:rsid w:val="00DB73B3"/>
    <w:rsid w:val="00E943E2"/>
    <w:rsid w:val="00EE5A41"/>
    <w:rsid w:val="00F33CD6"/>
    <w:rsid w:val="00F702D2"/>
    <w:rsid w:val="00F9344B"/>
    <w:rsid w:val="00FD76D7"/>
    <w:rsid w:val="00FE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3">
    <w:name w:val="Light List Accent 3"/>
    <w:basedOn w:val="Obinatablica"/>
    <w:uiPriority w:val="61"/>
    <w:rsid w:val="00107C5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etkatablice">
    <w:name w:val="Table Grid"/>
    <w:basedOn w:val="Obinatablica"/>
    <w:uiPriority w:val="59"/>
    <w:rsid w:val="00D35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D35D15"/>
    <w:pPr>
      <w:spacing w:after="0" w:line="240" w:lineRule="auto"/>
    </w:pPr>
  </w:style>
  <w:style w:type="paragraph" w:customStyle="1" w:styleId="t-9-8">
    <w:name w:val="t-9-8"/>
    <w:basedOn w:val="Normal"/>
    <w:rsid w:val="00A6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KorisnikED</cp:lastModifiedBy>
  <cp:revision>7</cp:revision>
  <cp:lastPrinted>2017-03-30T09:01:00Z</cp:lastPrinted>
  <dcterms:created xsi:type="dcterms:W3CDTF">2017-03-31T09:54:00Z</dcterms:created>
  <dcterms:modified xsi:type="dcterms:W3CDTF">2024-03-08T10:03:00Z</dcterms:modified>
</cp:coreProperties>
</file>