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1463" w:rsidRPr="00E74DDF" w:rsidRDefault="00E74DDF" w:rsidP="001C61BC">
      <w:pPr>
        <w:pStyle w:val="Tijeloteksta"/>
        <w:rPr>
          <w:rFonts w:asciiTheme="majorHAnsi" w:hAnsiTheme="majorHAnsi" w:cs="Arial"/>
          <w:b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 xml:space="preserve">LIČKO-SENJSKA 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 xml:space="preserve">ŽUPANIJA, </w:t>
      </w:r>
      <w:r w:rsidR="005D5AD9">
        <w:rPr>
          <w:rFonts w:asciiTheme="majorHAnsi" w:hAnsiTheme="majorHAnsi" w:cs="Arial"/>
          <w:b/>
          <w:sz w:val="23"/>
          <w:szCs w:val="23"/>
        </w:rPr>
        <w:t>D</w:t>
      </w:r>
      <w:r>
        <w:rPr>
          <w:rFonts w:asciiTheme="majorHAnsi" w:hAnsiTheme="majorHAnsi" w:cs="Arial"/>
          <w:b/>
          <w:sz w:val="23"/>
          <w:szCs w:val="23"/>
        </w:rPr>
        <w:t>r. Franje Tuđmana 4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 xml:space="preserve">, </w:t>
      </w:r>
      <w:r>
        <w:rPr>
          <w:rFonts w:asciiTheme="majorHAnsi" w:hAnsiTheme="majorHAnsi" w:cs="Arial"/>
          <w:b/>
          <w:sz w:val="23"/>
          <w:szCs w:val="23"/>
        </w:rPr>
        <w:t>Gospić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 xml:space="preserve">, OIB: </w:t>
      </w:r>
      <w:r>
        <w:rPr>
          <w:rFonts w:asciiTheme="majorHAnsi" w:hAnsiTheme="majorHAnsi" w:cs="Arial"/>
          <w:b/>
          <w:sz w:val="23"/>
          <w:szCs w:val="23"/>
        </w:rPr>
        <w:t>40774382907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, koju zastupa župan</w:t>
      </w:r>
      <w:r>
        <w:rPr>
          <w:rFonts w:asciiTheme="majorHAnsi" w:hAnsiTheme="majorHAnsi" w:cs="Arial"/>
          <w:b/>
          <w:sz w:val="23"/>
          <w:szCs w:val="23"/>
        </w:rPr>
        <w:t xml:space="preserve"> mr.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 xml:space="preserve"> Darko </w:t>
      </w:r>
      <w:r>
        <w:rPr>
          <w:rFonts w:asciiTheme="majorHAnsi" w:hAnsiTheme="majorHAnsi" w:cs="Arial"/>
          <w:b/>
          <w:sz w:val="23"/>
          <w:szCs w:val="23"/>
        </w:rPr>
        <w:t>Milinović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 xml:space="preserve">, </w:t>
      </w:r>
      <w:r>
        <w:rPr>
          <w:rFonts w:asciiTheme="majorHAnsi" w:hAnsiTheme="majorHAnsi" w:cs="Arial"/>
          <w:b/>
          <w:sz w:val="23"/>
          <w:szCs w:val="23"/>
        </w:rPr>
        <w:t>dr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.</w:t>
      </w:r>
      <w:r>
        <w:rPr>
          <w:rFonts w:asciiTheme="majorHAnsi" w:hAnsiTheme="majorHAnsi" w:cs="Arial"/>
          <w:b/>
          <w:sz w:val="23"/>
          <w:szCs w:val="23"/>
        </w:rPr>
        <w:t xml:space="preserve"> med.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 xml:space="preserve"> (u daljnjem tekstu: Naručitelj)</w:t>
      </w:r>
    </w:p>
    <w:p w:rsidR="00411463" w:rsidRPr="00E74DDF" w:rsidRDefault="00411463" w:rsidP="001C61BC">
      <w:pPr>
        <w:jc w:val="both"/>
        <w:rPr>
          <w:rFonts w:asciiTheme="majorHAnsi" w:hAnsiTheme="majorHAnsi" w:cs="Arial"/>
          <w:sz w:val="23"/>
          <w:szCs w:val="23"/>
          <w:lang w:val="hr-HR"/>
        </w:rPr>
      </w:pPr>
    </w:p>
    <w:p w:rsidR="00411463" w:rsidRPr="00E74DDF" w:rsidRDefault="00B07FEE" w:rsidP="001C61BC">
      <w:pPr>
        <w:jc w:val="center"/>
        <w:rPr>
          <w:rFonts w:asciiTheme="majorHAnsi" w:hAnsiTheme="majorHAnsi" w:cs="Arial"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i</w:t>
      </w:r>
    </w:p>
    <w:p w:rsidR="00411463" w:rsidRPr="00E74DDF" w:rsidRDefault="00411463" w:rsidP="001C61BC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3"/>
          <w:szCs w:val="23"/>
          <w:lang w:val="hr-HR"/>
        </w:rPr>
      </w:pPr>
    </w:p>
    <w:p w:rsidR="00445E4B" w:rsidRPr="00E74DDF" w:rsidRDefault="00445E4B" w:rsidP="001C61BC">
      <w:pPr>
        <w:pStyle w:val="Tijeloteksta31"/>
        <w:rPr>
          <w:rFonts w:asciiTheme="majorHAnsi" w:hAnsiTheme="majorHAnsi" w:cs="Arial"/>
          <w:sz w:val="23"/>
          <w:szCs w:val="23"/>
        </w:rPr>
      </w:pPr>
    </w:p>
    <w:p w:rsidR="00411463" w:rsidRPr="00E74DDF" w:rsidRDefault="00445E4B" w:rsidP="00E74DDF">
      <w:pPr>
        <w:pStyle w:val="Tijeloteksta31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________________________________________________________________________</w:t>
      </w:r>
      <w:r w:rsidR="007F5F0D">
        <w:rPr>
          <w:rFonts w:asciiTheme="majorHAnsi" w:hAnsiTheme="majorHAnsi" w:cs="Arial"/>
          <w:sz w:val="23"/>
          <w:szCs w:val="23"/>
        </w:rPr>
        <w:t xml:space="preserve">_________________________kojeg </w:t>
      </w:r>
      <w:r w:rsidR="00411463" w:rsidRPr="00E74DDF">
        <w:rPr>
          <w:rFonts w:asciiTheme="majorHAnsi" w:hAnsiTheme="majorHAnsi" w:cs="Arial"/>
          <w:sz w:val="23"/>
          <w:szCs w:val="23"/>
        </w:rPr>
        <w:t xml:space="preserve">zastupa </w:t>
      </w:r>
      <w:r w:rsidRPr="00E74DDF">
        <w:rPr>
          <w:rFonts w:asciiTheme="majorHAnsi" w:hAnsiTheme="majorHAnsi" w:cs="Arial"/>
          <w:sz w:val="23"/>
          <w:szCs w:val="23"/>
        </w:rPr>
        <w:t>_________________________________________</w:t>
      </w:r>
      <w:r w:rsidR="00411463" w:rsidRPr="00E74DDF">
        <w:rPr>
          <w:rFonts w:asciiTheme="majorHAnsi" w:hAnsiTheme="majorHAnsi" w:cs="Arial"/>
          <w:sz w:val="23"/>
          <w:szCs w:val="23"/>
        </w:rPr>
        <w:t xml:space="preserve">(u daljnjem tekstu: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="00411463" w:rsidRPr="00E74DDF">
        <w:rPr>
          <w:rFonts w:asciiTheme="majorHAnsi" w:hAnsiTheme="majorHAnsi" w:cs="Arial"/>
          <w:sz w:val="23"/>
          <w:szCs w:val="23"/>
        </w:rPr>
        <w:t>)</w:t>
      </w:r>
      <w:r w:rsidR="00D54259" w:rsidRPr="00E74DDF">
        <w:rPr>
          <w:rFonts w:asciiTheme="majorHAnsi" w:hAnsiTheme="majorHAnsi" w:cs="Arial"/>
          <w:sz w:val="23"/>
          <w:szCs w:val="23"/>
        </w:rPr>
        <w:t xml:space="preserve"> zaključili su</w:t>
      </w:r>
    </w:p>
    <w:p w:rsidR="00411463" w:rsidRPr="00E74DDF" w:rsidRDefault="00411463" w:rsidP="001C61BC">
      <w:pPr>
        <w:jc w:val="both"/>
        <w:rPr>
          <w:rFonts w:asciiTheme="majorHAnsi" w:hAnsiTheme="majorHAnsi" w:cs="Arial"/>
          <w:sz w:val="23"/>
          <w:szCs w:val="23"/>
          <w:lang w:val="hr-HR"/>
        </w:rPr>
      </w:pPr>
    </w:p>
    <w:p w:rsidR="00362BA7" w:rsidRPr="00E74DDF" w:rsidRDefault="00362BA7" w:rsidP="001C61BC">
      <w:pPr>
        <w:pStyle w:val="Naslov1"/>
        <w:tabs>
          <w:tab w:val="clear" w:pos="0"/>
          <w:tab w:val="num" w:pos="708"/>
        </w:tabs>
        <w:ind w:left="0"/>
        <w:rPr>
          <w:rFonts w:asciiTheme="majorHAnsi" w:hAnsiTheme="majorHAnsi" w:cs="Arial"/>
          <w:sz w:val="23"/>
          <w:szCs w:val="23"/>
        </w:rPr>
      </w:pPr>
    </w:p>
    <w:p w:rsidR="00411463" w:rsidRPr="00E74DDF" w:rsidRDefault="00411463" w:rsidP="001C61BC">
      <w:pPr>
        <w:pStyle w:val="Naslov1"/>
        <w:numPr>
          <w:ilvl w:val="0"/>
          <w:numId w:val="0"/>
        </w:numPr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UGOVO</w:t>
      </w:r>
      <w:r w:rsidR="001C61BC" w:rsidRPr="00E74DDF">
        <w:rPr>
          <w:rFonts w:asciiTheme="majorHAnsi" w:hAnsiTheme="majorHAnsi" w:cs="Arial"/>
          <w:sz w:val="23"/>
          <w:szCs w:val="23"/>
        </w:rPr>
        <w:t>R</w:t>
      </w:r>
      <w:r w:rsidRPr="00E74DDF">
        <w:rPr>
          <w:rFonts w:asciiTheme="majorHAnsi" w:hAnsiTheme="majorHAnsi" w:cs="Arial"/>
          <w:sz w:val="23"/>
          <w:szCs w:val="23"/>
        </w:rPr>
        <w:t xml:space="preserve"> O JAVNOJ NABAVI</w:t>
      </w:r>
      <w:r w:rsidR="00873F2A" w:rsidRPr="00E74DDF">
        <w:rPr>
          <w:rFonts w:asciiTheme="majorHAnsi" w:hAnsiTheme="majorHAnsi" w:cs="Arial"/>
          <w:sz w:val="23"/>
          <w:szCs w:val="23"/>
        </w:rPr>
        <w:t xml:space="preserve"> RADOVA</w:t>
      </w:r>
    </w:p>
    <w:p w:rsidR="00535B0A" w:rsidRPr="00E74DDF" w:rsidRDefault="0010406C" w:rsidP="001C61BC">
      <w:pPr>
        <w:jc w:val="center"/>
        <w:rPr>
          <w:rFonts w:asciiTheme="majorHAnsi" w:hAnsiTheme="majorHAnsi" w:cs="Arial"/>
          <w:b/>
          <w:i/>
          <w:sz w:val="23"/>
          <w:szCs w:val="23"/>
          <w:lang w:val="hr-HR"/>
        </w:rPr>
      </w:pPr>
      <w:r>
        <w:rPr>
          <w:rFonts w:asciiTheme="majorHAnsi" w:hAnsiTheme="majorHAnsi" w:cs="Arial"/>
          <w:b/>
          <w:i/>
          <w:sz w:val="23"/>
          <w:szCs w:val="23"/>
          <w:lang w:val="hr-HR"/>
        </w:rPr>
        <w:t>ADAPTACIJA FASADE</w:t>
      </w:r>
      <w:r w:rsidR="002A6D4D">
        <w:rPr>
          <w:rFonts w:asciiTheme="majorHAnsi" w:hAnsiTheme="majorHAnsi" w:cs="Arial"/>
          <w:b/>
          <w:i/>
          <w:sz w:val="23"/>
          <w:szCs w:val="23"/>
          <w:lang w:val="hr-HR"/>
        </w:rPr>
        <w:t xml:space="preserve"> NA OBJEKTU PRIMARNE ZDRAVSTVENE ZAŠTIE</w:t>
      </w:r>
    </w:p>
    <w:p w:rsidR="00E74DDF" w:rsidRPr="00E74DDF" w:rsidRDefault="00E74DDF" w:rsidP="001C61BC">
      <w:pPr>
        <w:jc w:val="center"/>
        <w:rPr>
          <w:rFonts w:asciiTheme="majorHAnsi" w:hAnsiTheme="majorHAnsi" w:cs="Arial"/>
          <w:b/>
          <w:i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i/>
          <w:sz w:val="23"/>
          <w:szCs w:val="23"/>
          <w:lang w:val="hr-HR"/>
        </w:rPr>
        <w:t>U OPĆINI BRINJE</w:t>
      </w:r>
    </w:p>
    <w:p w:rsidR="00411463" w:rsidRPr="00E74DDF" w:rsidRDefault="00411463" w:rsidP="001C61BC">
      <w:pPr>
        <w:jc w:val="center"/>
        <w:rPr>
          <w:rFonts w:asciiTheme="majorHAnsi" w:hAnsiTheme="majorHAnsi" w:cs="Arial"/>
          <w:b/>
          <w:sz w:val="23"/>
          <w:szCs w:val="23"/>
          <w:lang w:val="hr-HR"/>
        </w:rPr>
      </w:pPr>
    </w:p>
    <w:p w:rsidR="003A5980" w:rsidRPr="00E74DDF" w:rsidRDefault="003A5980" w:rsidP="001C61BC">
      <w:pPr>
        <w:jc w:val="center"/>
        <w:rPr>
          <w:rFonts w:asciiTheme="majorHAnsi" w:hAnsiTheme="majorHAnsi" w:cs="Arial"/>
          <w:b/>
          <w:sz w:val="23"/>
          <w:szCs w:val="23"/>
          <w:lang w:val="hr-HR"/>
        </w:rPr>
      </w:pPr>
    </w:p>
    <w:p w:rsidR="00160F37" w:rsidRPr="00E74DDF" w:rsidRDefault="00160F37" w:rsidP="00160F37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PREDMET UGOVORA</w:t>
      </w:r>
    </w:p>
    <w:p w:rsidR="00160F37" w:rsidRPr="00E74DDF" w:rsidRDefault="00160F37" w:rsidP="00160F37">
      <w:pPr>
        <w:pStyle w:val="Odlomakpopisa"/>
        <w:ind w:left="284"/>
        <w:rPr>
          <w:rFonts w:asciiTheme="majorHAnsi" w:hAnsiTheme="majorHAnsi" w:cs="Arial"/>
          <w:b/>
          <w:sz w:val="23"/>
          <w:szCs w:val="23"/>
          <w:lang w:val="hr-HR"/>
        </w:rPr>
      </w:pPr>
    </w:p>
    <w:p w:rsidR="00411463" w:rsidRPr="00E74DDF" w:rsidRDefault="004B18B2" w:rsidP="001C61BC">
      <w:pPr>
        <w:jc w:val="center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Članak 1.</w:t>
      </w:r>
    </w:p>
    <w:p w:rsidR="00411463" w:rsidRPr="00E74DDF" w:rsidRDefault="00411463" w:rsidP="001C61BC">
      <w:pPr>
        <w:pStyle w:val="Naslov2"/>
        <w:tabs>
          <w:tab w:val="clear" w:pos="0"/>
          <w:tab w:val="num" w:pos="708"/>
        </w:tabs>
        <w:ind w:left="0"/>
        <w:rPr>
          <w:rFonts w:asciiTheme="majorHAnsi" w:hAnsiTheme="majorHAnsi" w:cs="Arial"/>
          <w:sz w:val="23"/>
          <w:szCs w:val="23"/>
        </w:rPr>
      </w:pPr>
    </w:p>
    <w:p w:rsidR="00411463" w:rsidRPr="00E74DDF" w:rsidRDefault="00411463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Predmet ovog </w:t>
      </w:r>
      <w:r w:rsidR="00B777F2" w:rsidRPr="00E74DDF">
        <w:rPr>
          <w:rFonts w:asciiTheme="majorHAnsi" w:hAnsiTheme="majorHAnsi" w:cs="Arial"/>
          <w:sz w:val="23"/>
          <w:szCs w:val="23"/>
        </w:rPr>
        <w:t>u</w:t>
      </w:r>
      <w:r w:rsidRPr="00E74DDF">
        <w:rPr>
          <w:rFonts w:asciiTheme="majorHAnsi" w:hAnsiTheme="majorHAnsi" w:cs="Arial"/>
          <w:sz w:val="23"/>
          <w:szCs w:val="23"/>
        </w:rPr>
        <w:t xml:space="preserve">govora su radovi </w:t>
      </w:r>
      <w:r w:rsidR="00236BA8">
        <w:rPr>
          <w:rFonts w:asciiTheme="majorHAnsi" w:hAnsiTheme="majorHAnsi" w:cs="Arial"/>
          <w:sz w:val="23"/>
          <w:szCs w:val="23"/>
        </w:rPr>
        <w:t xml:space="preserve">na </w:t>
      </w:r>
      <w:r w:rsidR="00B50BB4">
        <w:rPr>
          <w:rFonts w:asciiTheme="majorHAnsi" w:hAnsiTheme="majorHAnsi" w:cs="Arial"/>
          <w:sz w:val="23"/>
          <w:szCs w:val="23"/>
        </w:rPr>
        <w:t>adaptacij</w:t>
      </w:r>
      <w:r w:rsidR="00236BA8">
        <w:rPr>
          <w:rFonts w:asciiTheme="majorHAnsi" w:hAnsiTheme="majorHAnsi" w:cs="Arial"/>
          <w:sz w:val="23"/>
          <w:szCs w:val="23"/>
        </w:rPr>
        <w:t>i</w:t>
      </w:r>
      <w:r w:rsidR="00B50BB4">
        <w:rPr>
          <w:rFonts w:asciiTheme="majorHAnsi" w:hAnsiTheme="majorHAnsi" w:cs="Arial"/>
          <w:sz w:val="23"/>
          <w:szCs w:val="23"/>
        </w:rPr>
        <w:t xml:space="preserve"> fasade</w:t>
      </w:r>
      <w:r w:rsidR="00E74DDF">
        <w:rPr>
          <w:rFonts w:asciiTheme="majorHAnsi" w:hAnsiTheme="majorHAnsi" w:cs="Arial"/>
          <w:sz w:val="23"/>
          <w:szCs w:val="23"/>
        </w:rPr>
        <w:t xml:space="preserve"> u </w:t>
      </w:r>
      <w:r w:rsidR="00236BA8">
        <w:rPr>
          <w:rFonts w:asciiTheme="majorHAnsi" w:hAnsiTheme="majorHAnsi" w:cs="Arial"/>
          <w:sz w:val="23"/>
          <w:szCs w:val="23"/>
        </w:rPr>
        <w:t>objektu primarne zdravstvene zaštite u o</w:t>
      </w:r>
      <w:r w:rsidR="00E74DDF">
        <w:rPr>
          <w:rFonts w:asciiTheme="majorHAnsi" w:hAnsiTheme="majorHAnsi" w:cs="Arial"/>
          <w:sz w:val="23"/>
          <w:szCs w:val="23"/>
        </w:rPr>
        <w:t>pćini Brinje</w:t>
      </w:r>
      <w:r w:rsidR="00535B0A" w:rsidRPr="00E74DDF">
        <w:rPr>
          <w:rFonts w:asciiTheme="majorHAnsi" w:hAnsiTheme="majorHAnsi" w:cs="Arial"/>
          <w:sz w:val="23"/>
          <w:szCs w:val="23"/>
        </w:rPr>
        <w:t>.</w:t>
      </w:r>
    </w:p>
    <w:p w:rsidR="00411463" w:rsidRPr="00E74DDF" w:rsidRDefault="00411463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Naručitelj ustupa, a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Pr="00E74DDF">
        <w:rPr>
          <w:rFonts w:asciiTheme="majorHAnsi" w:hAnsiTheme="majorHAnsi" w:cs="Arial"/>
          <w:sz w:val="23"/>
          <w:szCs w:val="23"/>
        </w:rPr>
        <w:t xml:space="preserve"> preuzima izvođenje radova iz stavka 1. </w:t>
      </w:r>
      <w:r w:rsidR="00B22445" w:rsidRPr="00E74DDF">
        <w:rPr>
          <w:rFonts w:asciiTheme="majorHAnsi" w:hAnsiTheme="majorHAnsi" w:cs="Arial"/>
          <w:sz w:val="23"/>
          <w:szCs w:val="23"/>
        </w:rPr>
        <w:t>ovog članka,</w:t>
      </w:r>
      <w:r w:rsidR="00445E4B" w:rsidRPr="00E74DDF">
        <w:rPr>
          <w:rFonts w:asciiTheme="majorHAnsi" w:hAnsiTheme="majorHAnsi" w:cs="Arial"/>
          <w:sz w:val="23"/>
          <w:szCs w:val="23"/>
        </w:rPr>
        <w:t xml:space="preserve"> </w:t>
      </w:r>
      <w:r w:rsidR="00B22445" w:rsidRPr="00E74DDF">
        <w:rPr>
          <w:rFonts w:asciiTheme="majorHAnsi" w:hAnsiTheme="majorHAnsi" w:cs="Arial"/>
          <w:sz w:val="23"/>
          <w:szCs w:val="23"/>
        </w:rPr>
        <w:t xml:space="preserve">sukladno Dokumentaciji o nabavi _________________ i Odluci o odabiru _________________, u </w:t>
      </w:r>
      <w:r w:rsidR="00445E4B" w:rsidRPr="00E74DDF">
        <w:rPr>
          <w:rFonts w:asciiTheme="majorHAnsi" w:hAnsiTheme="majorHAnsi" w:cs="Arial"/>
          <w:sz w:val="23"/>
          <w:szCs w:val="23"/>
        </w:rPr>
        <w:t>sve</w:t>
      </w:r>
      <w:r w:rsidR="00B22445" w:rsidRPr="00E74DDF">
        <w:rPr>
          <w:rFonts w:asciiTheme="majorHAnsi" w:hAnsiTheme="majorHAnsi" w:cs="Arial"/>
          <w:sz w:val="23"/>
          <w:szCs w:val="23"/>
        </w:rPr>
        <w:t>mu</w:t>
      </w:r>
      <w:r w:rsidR="00445E4B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 xml:space="preserve">prema ponudi broj </w:t>
      </w:r>
      <w:r w:rsidR="00B22445" w:rsidRPr="00E74DDF">
        <w:rPr>
          <w:rFonts w:asciiTheme="majorHAnsi" w:hAnsiTheme="majorHAnsi" w:cs="Arial"/>
          <w:sz w:val="23"/>
          <w:szCs w:val="23"/>
        </w:rPr>
        <w:t>____________________</w:t>
      </w:r>
      <w:r w:rsidRPr="00E74DDF">
        <w:rPr>
          <w:rFonts w:asciiTheme="majorHAnsi" w:hAnsiTheme="majorHAnsi" w:cs="Arial"/>
          <w:sz w:val="23"/>
          <w:szCs w:val="23"/>
        </w:rPr>
        <w:t xml:space="preserve"> i prihvaćenom ponudbenom troškovniku</w:t>
      </w:r>
      <w:r w:rsidR="00B22445" w:rsidRPr="00E74DDF">
        <w:rPr>
          <w:rFonts w:asciiTheme="majorHAnsi" w:hAnsiTheme="majorHAnsi" w:cs="Arial"/>
          <w:sz w:val="23"/>
          <w:szCs w:val="23"/>
        </w:rPr>
        <w:t xml:space="preserve">. Ponuda i troškovnik nalaze se u privitku ovog </w:t>
      </w:r>
      <w:r w:rsidR="00B777F2" w:rsidRPr="00E74DDF">
        <w:rPr>
          <w:rFonts w:asciiTheme="majorHAnsi" w:hAnsiTheme="majorHAnsi" w:cs="Arial"/>
          <w:sz w:val="23"/>
          <w:szCs w:val="23"/>
        </w:rPr>
        <w:t>u</w:t>
      </w:r>
      <w:r w:rsidR="00B22445" w:rsidRPr="00E74DDF">
        <w:rPr>
          <w:rFonts w:asciiTheme="majorHAnsi" w:hAnsiTheme="majorHAnsi" w:cs="Arial"/>
          <w:sz w:val="23"/>
          <w:szCs w:val="23"/>
        </w:rPr>
        <w:t xml:space="preserve">govora </w:t>
      </w:r>
      <w:r w:rsidR="005C1E8C" w:rsidRPr="00E74DDF">
        <w:rPr>
          <w:rFonts w:asciiTheme="majorHAnsi" w:hAnsiTheme="majorHAnsi" w:cs="Arial"/>
          <w:sz w:val="23"/>
          <w:szCs w:val="23"/>
        </w:rPr>
        <w:t xml:space="preserve">i čine njegov </w:t>
      </w:r>
      <w:r w:rsidRPr="00E74DDF">
        <w:rPr>
          <w:rFonts w:asciiTheme="majorHAnsi" w:hAnsiTheme="majorHAnsi" w:cs="Arial"/>
          <w:sz w:val="23"/>
          <w:szCs w:val="23"/>
        </w:rPr>
        <w:t>sastavni dio</w:t>
      </w:r>
      <w:r w:rsidR="00EF3577" w:rsidRPr="00E74DDF">
        <w:rPr>
          <w:rFonts w:asciiTheme="majorHAnsi" w:hAnsiTheme="majorHAnsi" w:cs="Arial"/>
          <w:sz w:val="23"/>
          <w:szCs w:val="23"/>
        </w:rPr>
        <w:t>.</w:t>
      </w:r>
    </w:p>
    <w:p w:rsidR="00411463" w:rsidRPr="00E74DDF" w:rsidRDefault="00411463" w:rsidP="001C61BC">
      <w:pPr>
        <w:rPr>
          <w:rFonts w:asciiTheme="majorHAnsi" w:hAnsiTheme="majorHAnsi" w:cs="Arial"/>
          <w:b/>
          <w:sz w:val="23"/>
          <w:szCs w:val="23"/>
          <w:lang w:val="hr-HR"/>
        </w:rPr>
      </w:pPr>
    </w:p>
    <w:p w:rsidR="00411463" w:rsidRPr="00E74DDF" w:rsidRDefault="004B18B2" w:rsidP="001C61BC">
      <w:pPr>
        <w:jc w:val="center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Članak 2.</w:t>
      </w:r>
    </w:p>
    <w:p w:rsidR="00411463" w:rsidRPr="00E74DDF" w:rsidRDefault="00411463" w:rsidP="001C61BC">
      <w:pPr>
        <w:jc w:val="both"/>
        <w:rPr>
          <w:rFonts w:asciiTheme="majorHAnsi" w:hAnsiTheme="majorHAnsi" w:cs="Arial"/>
          <w:b/>
          <w:sz w:val="23"/>
          <w:szCs w:val="23"/>
          <w:lang w:val="hr-HR"/>
        </w:rPr>
      </w:pPr>
    </w:p>
    <w:p w:rsidR="00D2723B" w:rsidRPr="00E74DDF" w:rsidRDefault="00934E8A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</w:t>
      </w:r>
      <w:r w:rsidR="00D2723B" w:rsidRPr="00E74DDF">
        <w:rPr>
          <w:rFonts w:asciiTheme="majorHAnsi" w:hAnsiTheme="majorHAnsi" w:cs="Arial"/>
          <w:sz w:val="23"/>
          <w:szCs w:val="23"/>
        </w:rPr>
        <w:t xml:space="preserve"> potpisom ovog Ugovora potvrđuje da</w:t>
      </w:r>
      <w:r w:rsidR="00B777F2" w:rsidRPr="00E74DDF">
        <w:rPr>
          <w:rFonts w:asciiTheme="majorHAnsi" w:hAnsiTheme="majorHAnsi" w:cs="Arial"/>
          <w:sz w:val="23"/>
          <w:szCs w:val="23"/>
        </w:rPr>
        <w:t xml:space="preserve"> su mu poznati svi uvjeti za izvođenje radova, da</w:t>
      </w:r>
      <w:r w:rsidR="00D2723B" w:rsidRPr="00E74DDF">
        <w:rPr>
          <w:rFonts w:asciiTheme="majorHAnsi" w:hAnsiTheme="majorHAnsi" w:cs="Arial"/>
          <w:sz w:val="23"/>
          <w:szCs w:val="23"/>
        </w:rPr>
        <w:t xml:space="preserve"> je proučio </w:t>
      </w:r>
      <w:r w:rsidR="00B777F2" w:rsidRPr="00E74DDF">
        <w:rPr>
          <w:rFonts w:asciiTheme="majorHAnsi" w:hAnsiTheme="majorHAnsi" w:cs="Arial"/>
          <w:sz w:val="23"/>
          <w:szCs w:val="23"/>
        </w:rPr>
        <w:t>projektno-</w:t>
      </w:r>
      <w:r w:rsidR="005C1E8C" w:rsidRPr="00E74DDF">
        <w:rPr>
          <w:rFonts w:asciiTheme="majorHAnsi" w:hAnsiTheme="majorHAnsi" w:cs="Arial"/>
          <w:sz w:val="23"/>
          <w:szCs w:val="23"/>
        </w:rPr>
        <w:t>tehničku</w:t>
      </w:r>
      <w:r w:rsidR="00B777F2" w:rsidRPr="00E74DDF">
        <w:rPr>
          <w:rFonts w:asciiTheme="majorHAnsi" w:hAnsiTheme="majorHAnsi" w:cs="Arial"/>
          <w:sz w:val="23"/>
          <w:szCs w:val="23"/>
        </w:rPr>
        <w:t xml:space="preserve"> dokumentaciju, lokalne prilike, lokaciju i okolinu građevine, pristup prometnicama i uvjetima pristupa lokaciji izvođenja radova, da se upoznao sa svim uvjetima rada i transporta koji mogu utjecati na izvođenje ponuđenih radova i pripadajućim komunikacijama, načinom i mjestima priključaka na postojeću komunalnu infrastrukturu te da mu je poznata namjena, tehnička složenost i tehnologija izvođenja radova koji su predmet ovog ugovora.</w:t>
      </w:r>
    </w:p>
    <w:p w:rsidR="00411463" w:rsidRPr="00E74DDF" w:rsidRDefault="00411463" w:rsidP="001C61BC">
      <w:pPr>
        <w:pStyle w:val="Tijeloteksta21"/>
        <w:jc w:val="both"/>
        <w:rPr>
          <w:rFonts w:asciiTheme="majorHAnsi" w:hAnsiTheme="majorHAnsi" w:cs="Arial"/>
          <w:sz w:val="23"/>
          <w:szCs w:val="23"/>
        </w:rPr>
      </w:pPr>
    </w:p>
    <w:p w:rsidR="00160F37" w:rsidRPr="00E74DDF" w:rsidRDefault="00160F37" w:rsidP="00160F37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CIJENA I ODREDBE O PLAĆANJU</w:t>
      </w:r>
    </w:p>
    <w:p w:rsidR="00160F37" w:rsidRPr="00E74DDF" w:rsidRDefault="00160F37" w:rsidP="00160F37">
      <w:pPr>
        <w:pStyle w:val="Odlomakpopisa"/>
        <w:ind w:left="284"/>
        <w:rPr>
          <w:rFonts w:asciiTheme="majorHAnsi" w:hAnsiTheme="majorHAnsi" w:cs="Arial"/>
          <w:b/>
          <w:sz w:val="23"/>
          <w:szCs w:val="23"/>
          <w:lang w:val="hr-HR"/>
        </w:rPr>
      </w:pPr>
    </w:p>
    <w:p w:rsidR="00411463" w:rsidRPr="00E74DDF" w:rsidRDefault="004B18B2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3.</w:t>
      </w:r>
    </w:p>
    <w:p w:rsidR="00411463" w:rsidRPr="00E74DDF" w:rsidRDefault="00411463" w:rsidP="001C61BC">
      <w:pPr>
        <w:pStyle w:val="Tijeloteksta21"/>
        <w:jc w:val="both"/>
        <w:rPr>
          <w:rFonts w:asciiTheme="majorHAnsi" w:hAnsiTheme="majorHAnsi" w:cs="Arial"/>
          <w:sz w:val="23"/>
          <w:szCs w:val="23"/>
        </w:rPr>
      </w:pPr>
    </w:p>
    <w:p w:rsidR="0036328A" w:rsidRPr="00E74DDF" w:rsidRDefault="00411463" w:rsidP="0087466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Ugovorne strane utvrđuju vrijednost radova iz </w:t>
      </w:r>
      <w:r w:rsidR="004B18B2" w:rsidRPr="00E74DDF">
        <w:rPr>
          <w:rFonts w:asciiTheme="majorHAnsi" w:hAnsiTheme="majorHAnsi" w:cs="Arial"/>
          <w:sz w:val="23"/>
          <w:szCs w:val="23"/>
        </w:rPr>
        <w:t xml:space="preserve">članka 1. </w:t>
      </w:r>
      <w:r w:rsidRPr="00E74DDF">
        <w:rPr>
          <w:rFonts w:asciiTheme="majorHAnsi" w:hAnsiTheme="majorHAnsi" w:cs="Arial"/>
          <w:sz w:val="23"/>
          <w:szCs w:val="23"/>
        </w:rPr>
        <w:t xml:space="preserve">ovog Ugovora prema ponudi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Pr="00E74DDF">
        <w:rPr>
          <w:rFonts w:asciiTheme="majorHAnsi" w:hAnsiTheme="majorHAnsi" w:cs="Arial"/>
          <w:sz w:val="23"/>
          <w:szCs w:val="23"/>
        </w:rPr>
        <w:t>a i usvojenom ponudbenom troškovniku, u iznosu od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__________</w:t>
      </w:r>
      <w:r w:rsidR="00FD7E29">
        <w:rPr>
          <w:rFonts w:asciiTheme="majorHAnsi" w:hAnsiTheme="majorHAnsi" w:cs="Arial"/>
          <w:sz w:val="23"/>
          <w:szCs w:val="23"/>
        </w:rPr>
        <w:t>___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>kuna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>(slovima:</w:t>
      </w:r>
      <w:r w:rsidR="00326A71" w:rsidRPr="00E74DDF">
        <w:rPr>
          <w:rFonts w:asciiTheme="majorHAnsi" w:hAnsiTheme="majorHAnsi" w:cs="Arial"/>
          <w:sz w:val="23"/>
          <w:szCs w:val="23"/>
        </w:rPr>
        <w:t xml:space="preserve">                 </w:t>
      </w:r>
      <w:r w:rsidRPr="00E74DDF">
        <w:rPr>
          <w:rFonts w:asciiTheme="majorHAnsi" w:hAnsiTheme="majorHAnsi" w:cs="Arial"/>
          <w:sz w:val="23"/>
          <w:szCs w:val="23"/>
        </w:rPr>
        <w:t>),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 xml:space="preserve">pri čemu PDV po stopi od </w:t>
      </w:r>
      <w:r w:rsidR="00326A71" w:rsidRPr="00E74DDF">
        <w:rPr>
          <w:rFonts w:asciiTheme="majorHAnsi" w:hAnsiTheme="majorHAnsi" w:cs="Arial"/>
          <w:sz w:val="23"/>
          <w:szCs w:val="23"/>
        </w:rPr>
        <w:t>____</w:t>
      </w:r>
      <w:r w:rsidRPr="00E74DDF">
        <w:rPr>
          <w:rFonts w:asciiTheme="majorHAnsi" w:hAnsiTheme="majorHAnsi" w:cs="Arial"/>
          <w:sz w:val="23"/>
          <w:szCs w:val="23"/>
        </w:rPr>
        <w:t>% iznosi</w:t>
      </w:r>
      <w:r w:rsidR="00326A71" w:rsidRPr="00E74DDF">
        <w:rPr>
          <w:rFonts w:asciiTheme="majorHAnsi" w:hAnsiTheme="majorHAnsi" w:cs="Arial"/>
          <w:sz w:val="23"/>
          <w:szCs w:val="23"/>
        </w:rPr>
        <w:t xml:space="preserve"> 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__________ </w:t>
      </w:r>
      <w:r w:rsidR="00326A71" w:rsidRPr="00E74DDF">
        <w:rPr>
          <w:rFonts w:asciiTheme="majorHAnsi" w:hAnsiTheme="majorHAnsi" w:cs="Arial"/>
          <w:sz w:val="23"/>
          <w:szCs w:val="23"/>
        </w:rPr>
        <w:t>k</w:t>
      </w:r>
      <w:r w:rsidR="000E36C4" w:rsidRPr="00E74DDF">
        <w:rPr>
          <w:rFonts w:asciiTheme="majorHAnsi" w:hAnsiTheme="majorHAnsi" w:cs="Arial"/>
          <w:sz w:val="23"/>
          <w:szCs w:val="23"/>
        </w:rPr>
        <w:t>una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>(slovima: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              </w:t>
      </w:r>
      <w:r w:rsidR="00326A71" w:rsidRPr="00E74DDF">
        <w:rPr>
          <w:rFonts w:asciiTheme="majorHAnsi" w:hAnsiTheme="majorHAnsi" w:cs="Arial"/>
          <w:sz w:val="23"/>
          <w:szCs w:val="23"/>
        </w:rPr>
        <w:t xml:space="preserve">    </w:t>
      </w:r>
      <w:r w:rsidRPr="00E74DDF">
        <w:rPr>
          <w:rFonts w:asciiTheme="majorHAnsi" w:hAnsiTheme="majorHAnsi" w:cs="Arial"/>
          <w:sz w:val="23"/>
          <w:szCs w:val="23"/>
        </w:rPr>
        <w:t>),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>odnosno sveukupna cijena izvođenja radova iznosi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______ </w:t>
      </w:r>
      <w:r w:rsidRPr="00E74DDF">
        <w:rPr>
          <w:rFonts w:asciiTheme="majorHAnsi" w:hAnsiTheme="majorHAnsi" w:cs="Arial"/>
          <w:sz w:val="23"/>
          <w:szCs w:val="23"/>
        </w:rPr>
        <w:t>kuna</w:t>
      </w:r>
      <w:r w:rsidR="00290C4A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>(slovima:</w:t>
      </w:r>
      <w:r w:rsidR="00326A71" w:rsidRPr="00E74DDF">
        <w:rPr>
          <w:rFonts w:asciiTheme="majorHAnsi" w:hAnsiTheme="majorHAnsi" w:cs="Arial"/>
          <w:sz w:val="23"/>
          <w:szCs w:val="23"/>
        </w:rPr>
        <w:t xml:space="preserve">                 </w:t>
      </w:r>
      <w:r w:rsidRPr="00E74DDF">
        <w:rPr>
          <w:rFonts w:asciiTheme="majorHAnsi" w:hAnsiTheme="majorHAnsi" w:cs="Arial"/>
          <w:sz w:val="23"/>
          <w:szCs w:val="23"/>
        </w:rPr>
        <w:t>).</w:t>
      </w:r>
    </w:p>
    <w:p w:rsidR="00290C4A" w:rsidRPr="00E74DDF" w:rsidRDefault="00290C4A" w:rsidP="00290C4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U cijeni ponude uračunati su svi troškovi rada, dobave i ugradnje materijala, rada strojeva, transporta, korištenja prometnica, pristojbi, poreza, režijski troškovi, </w:t>
      </w:r>
      <w:r w:rsidRPr="00E74DDF">
        <w:rPr>
          <w:rFonts w:asciiTheme="majorHAnsi" w:hAnsiTheme="majorHAnsi" w:cs="Arial"/>
          <w:sz w:val="23"/>
          <w:szCs w:val="23"/>
        </w:rPr>
        <w:lastRenderedPageBreak/>
        <w:t>troškovi električne energije, pitke i tehnološke vode, osiguranja, troškovi pripreme i organizacije gradilišta, pristupa gradilištu, troškovi osiguranja mjesta za privremeno i trajno odlaganje materijala, troškove svih potrebnih atesta kojima se dokazuje kakvoća izvedenih radova i ugrađenih proizvoda i materijala koji ga terete, trošak odvoza otpada na deponij, troškove zbrinjavanja otpada, troškove čišćenja i održavanja koje je potrebno tijekom izvođenja radova, svi porezi i prirezi, ostali sporedni troškovi kao i svi drugi troškovi i izdaci izvoditelja potrebni za dovršenje radova do potpune funkcionalnosti i primopredaje radova Naručitelju.</w:t>
      </w:r>
    </w:p>
    <w:p w:rsidR="00411463" w:rsidRPr="00E74DDF" w:rsidRDefault="00D2723B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Vrijednost</w:t>
      </w:r>
      <w:r w:rsidR="00BD02BC" w:rsidRPr="00E74DDF">
        <w:rPr>
          <w:rFonts w:asciiTheme="majorHAnsi" w:hAnsiTheme="majorHAnsi" w:cs="Arial"/>
          <w:sz w:val="23"/>
          <w:szCs w:val="23"/>
        </w:rPr>
        <w:t>i</w:t>
      </w:r>
      <w:r w:rsidRPr="00E74DDF">
        <w:rPr>
          <w:rFonts w:asciiTheme="majorHAnsi" w:hAnsiTheme="majorHAnsi" w:cs="Arial"/>
          <w:sz w:val="23"/>
          <w:szCs w:val="23"/>
        </w:rPr>
        <w:t xml:space="preserve"> jediničnih</w:t>
      </w:r>
      <w:r w:rsidR="00362BA7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>cijena</w:t>
      </w:r>
      <w:r w:rsidR="00362BA7" w:rsidRPr="00E74DDF">
        <w:rPr>
          <w:rFonts w:asciiTheme="majorHAnsi" w:hAnsiTheme="majorHAnsi" w:cs="Arial"/>
          <w:sz w:val="23"/>
          <w:szCs w:val="23"/>
        </w:rPr>
        <w:t xml:space="preserve"> </w:t>
      </w:r>
      <w:r w:rsidR="00411463" w:rsidRPr="00E74DDF">
        <w:rPr>
          <w:rFonts w:asciiTheme="majorHAnsi" w:hAnsiTheme="majorHAnsi" w:cs="Arial"/>
          <w:sz w:val="23"/>
          <w:szCs w:val="23"/>
        </w:rPr>
        <w:t>st</w:t>
      </w:r>
      <w:r w:rsidR="000E13D7" w:rsidRPr="00E74DDF">
        <w:rPr>
          <w:rFonts w:asciiTheme="majorHAnsi" w:hAnsiTheme="majorHAnsi" w:cs="Arial"/>
          <w:sz w:val="23"/>
          <w:szCs w:val="23"/>
        </w:rPr>
        <w:t xml:space="preserve">avaka </w:t>
      </w:r>
      <w:r w:rsidRPr="00E74DDF">
        <w:rPr>
          <w:rFonts w:asciiTheme="majorHAnsi" w:hAnsiTheme="majorHAnsi" w:cs="Arial"/>
          <w:sz w:val="23"/>
          <w:szCs w:val="23"/>
        </w:rPr>
        <w:t xml:space="preserve">su </w:t>
      </w:r>
      <w:r w:rsidR="000E13D7" w:rsidRPr="00E74DDF">
        <w:rPr>
          <w:rFonts w:asciiTheme="majorHAnsi" w:hAnsiTheme="majorHAnsi" w:cs="Arial"/>
          <w:sz w:val="23"/>
          <w:szCs w:val="23"/>
        </w:rPr>
        <w:t>fiksne i nepromjenjive</w:t>
      </w:r>
      <w:r w:rsidR="00EF3577" w:rsidRPr="00E74DDF">
        <w:rPr>
          <w:rFonts w:asciiTheme="majorHAnsi" w:hAnsiTheme="majorHAnsi" w:cs="Arial"/>
          <w:sz w:val="23"/>
          <w:szCs w:val="23"/>
        </w:rPr>
        <w:t>.</w:t>
      </w:r>
    </w:p>
    <w:p w:rsidR="00411463" w:rsidRPr="00E74DDF" w:rsidRDefault="00411463" w:rsidP="001C61BC">
      <w:pPr>
        <w:pStyle w:val="Tijeloteksta21"/>
        <w:jc w:val="both"/>
        <w:rPr>
          <w:rFonts w:asciiTheme="majorHAnsi" w:hAnsiTheme="majorHAnsi" w:cs="Arial"/>
          <w:sz w:val="23"/>
          <w:szCs w:val="23"/>
        </w:rPr>
      </w:pPr>
    </w:p>
    <w:p w:rsidR="00411463" w:rsidRPr="00E74DDF" w:rsidRDefault="008C2721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4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0F095C" w:rsidRPr="00E74DDF" w:rsidRDefault="000F095C" w:rsidP="00FE586C">
      <w:pPr>
        <w:pStyle w:val="Uvuenotijeloteksta"/>
        <w:ind w:firstLine="0"/>
        <w:rPr>
          <w:rFonts w:asciiTheme="majorHAnsi" w:hAnsiTheme="majorHAnsi" w:cs="Arial"/>
          <w:b/>
          <w:sz w:val="23"/>
          <w:szCs w:val="23"/>
        </w:rPr>
      </w:pPr>
    </w:p>
    <w:p w:rsidR="007B0E99" w:rsidRPr="00B8156C" w:rsidRDefault="00934E8A" w:rsidP="0087466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B8156C">
        <w:rPr>
          <w:rFonts w:asciiTheme="majorHAnsi" w:hAnsiTheme="majorHAnsi" w:cs="Arial"/>
          <w:sz w:val="23"/>
          <w:szCs w:val="23"/>
        </w:rPr>
        <w:t>Izvođač</w:t>
      </w:r>
      <w:r w:rsidR="00411463" w:rsidRPr="00B8156C">
        <w:rPr>
          <w:rFonts w:asciiTheme="majorHAnsi" w:hAnsiTheme="majorHAnsi" w:cs="Arial"/>
          <w:sz w:val="23"/>
          <w:szCs w:val="23"/>
        </w:rPr>
        <w:t xml:space="preserve"> će za izvedene radove Naručitelju ispostavljati mjesečne privremene</w:t>
      </w:r>
      <w:r w:rsidR="00205879" w:rsidRPr="00B8156C">
        <w:rPr>
          <w:rFonts w:asciiTheme="majorHAnsi" w:hAnsiTheme="majorHAnsi" w:cs="Arial"/>
          <w:sz w:val="23"/>
          <w:szCs w:val="23"/>
        </w:rPr>
        <w:t xml:space="preserve"> situacije i okončanu situaciju</w:t>
      </w:r>
      <w:r w:rsidR="005F78AA" w:rsidRPr="00B8156C">
        <w:rPr>
          <w:rFonts w:asciiTheme="majorHAnsi" w:hAnsiTheme="majorHAnsi" w:cs="Arial"/>
          <w:sz w:val="23"/>
          <w:szCs w:val="23"/>
        </w:rPr>
        <w:t>, temeljem kojih će se obavljati plaćanje. Privremene situacije ispostavljaju se sa stanjem zadnjeg dana u mjesecu</w:t>
      </w:r>
      <w:r w:rsidR="008B3632" w:rsidRPr="00B8156C">
        <w:rPr>
          <w:rFonts w:asciiTheme="majorHAnsi" w:hAnsiTheme="majorHAnsi" w:cs="Arial"/>
          <w:sz w:val="23"/>
          <w:szCs w:val="23"/>
        </w:rPr>
        <w:t>, te se dostavljaju nadzornom inženjeru koji ih ovjerava ili osporava</w:t>
      </w:r>
      <w:r w:rsidR="00313746" w:rsidRPr="00B8156C">
        <w:rPr>
          <w:rFonts w:asciiTheme="majorHAnsi" w:hAnsiTheme="majorHAnsi" w:cs="Arial"/>
          <w:sz w:val="23"/>
          <w:szCs w:val="23"/>
        </w:rPr>
        <w:t>.</w:t>
      </w:r>
      <w:r w:rsidR="00362BA7" w:rsidRPr="00B8156C">
        <w:rPr>
          <w:rFonts w:asciiTheme="majorHAnsi" w:hAnsiTheme="majorHAnsi" w:cs="Arial"/>
          <w:sz w:val="23"/>
          <w:szCs w:val="23"/>
        </w:rPr>
        <w:t xml:space="preserve"> </w:t>
      </w:r>
      <w:r w:rsidR="007B0E99" w:rsidRPr="00B8156C">
        <w:rPr>
          <w:rFonts w:asciiTheme="majorHAnsi" w:hAnsiTheme="majorHAnsi" w:cs="Arial"/>
          <w:sz w:val="23"/>
          <w:szCs w:val="23"/>
        </w:rPr>
        <w:t xml:space="preserve">Privremena situacija dostavlja se </w:t>
      </w:r>
      <w:r w:rsidR="00290C4A" w:rsidRPr="00B8156C">
        <w:rPr>
          <w:rFonts w:asciiTheme="majorHAnsi" w:hAnsiTheme="majorHAnsi" w:cs="Arial"/>
          <w:sz w:val="23"/>
          <w:szCs w:val="23"/>
        </w:rPr>
        <w:t>nadzoru</w:t>
      </w:r>
      <w:r w:rsidR="00873F2A" w:rsidRPr="00B8156C">
        <w:rPr>
          <w:rFonts w:asciiTheme="majorHAnsi" w:hAnsiTheme="majorHAnsi" w:cs="Arial"/>
          <w:sz w:val="23"/>
          <w:szCs w:val="23"/>
        </w:rPr>
        <w:t xml:space="preserve"> </w:t>
      </w:r>
      <w:r w:rsidR="007B0E99" w:rsidRPr="00B8156C">
        <w:rPr>
          <w:rFonts w:asciiTheme="majorHAnsi" w:hAnsiTheme="majorHAnsi" w:cs="Arial"/>
          <w:sz w:val="23"/>
          <w:szCs w:val="23"/>
        </w:rPr>
        <w:t>do 3. u mjesecu za prethodni mjesec.</w:t>
      </w:r>
      <w:r w:rsidR="00290C4A" w:rsidRPr="00B8156C">
        <w:rPr>
          <w:rFonts w:asciiTheme="majorHAnsi" w:hAnsiTheme="majorHAnsi" w:cs="Arial"/>
          <w:sz w:val="23"/>
          <w:szCs w:val="23"/>
        </w:rPr>
        <w:t xml:space="preserve"> Okončana situacija ispostavlja se i dostavlja nadzoru u roku 5 dana od dana okončanog obračuna, koji zapisnički konstatiraju predstavnici Naručitelja, izvoditelja i nadzora.</w:t>
      </w:r>
    </w:p>
    <w:p w:rsidR="00290C4A" w:rsidRPr="00B8156C" w:rsidRDefault="00313746" w:rsidP="0087466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B8156C">
        <w:rPr>
          <w:rFonts w:asciiTheme="majorHAnsi" w:hAnsiTheme="majorHAnsi" w:cs="Arial"/>
          <w:sz w:val="23"/>
          <w:szCs w:val="23"/>
        </w:rPr>
        <w:t xml:space="preserve">Plaćanje situacije obavit će se u roku </w:t>
      </w:r>
      <w:r w:rsidR="004578C7" w:rsidRPr="00B8156C">
        <w:rPr>
          <w:rFonts w:asciiTheme="majorHAnsi" w:hAnsiTheme="majorHAnsi" w:cs="Arial"/>
          <w:sz w:val="23"/>
          <w:szCs w:val="23"/>
        </w:rPr>
        <w:t xml:space="preserve">od </w:t>
      </w:r>
      <w:r w:rsidR="00E74DDF" w:rsidRPr="00B8156C">
        <w:rPr>
          <w:rFonts w:asciiTheme="majorHAnsi" w:hAnsiTheme="majorHAnsi" w:cs="Arial"/>
          <w:sz w:val="23"/>
          <w:szCs w:val="23"/>
        </w:rPr>
        <w:t>30</w:t>
      </w:r>
      <w:r w:rsidRPr="00B8156C">
        <w:rPr>
          <w:rFonts w:asciiTheme="majorHAnsi" w:hAnsiTheme="majorHAnsi" w:cs="Arial"/>
          <w:sz w:val="23"/>
          <w:szCs w:val="23"/>
        </w:rPr>
        <w:t xml:space="preserve"> dana od dana primitka </w:t>
      </w:r>
      <w:r w:rsidR="004578C7" w:rsidRPr="00B8156C">
        <w:rPr>
          <w:rFonts w:asciiTheme="majorHAnsi" w:hAnsiTheme="majorHAnsi" w:cs="Arial"/>
          <w:sz w:val="23"/>
          <w:szCs w:val="23"/>
        </w:rPr>
        <w:t xml:space="preserve">u cijelosti nesporne </w:t>
      </w:r>
      <w:r w:rsidRPr="00B8156C">
        <w:rPr>
          <w:rFonts w:asciiTheme="majorHAnsi" w:hAnsiTheme="majorHAnsi" w:cs="Arial"/>
          <w:sz w:val="23"/>
          <w:szCs w:val="23"/>
        </w:rPr>
        <w:t>situacije</w:t>
      </w:r>
      <w:r w:rsidR="00362BA7" w:rsidRPr="00B8156C">
        <w:rPr>
          <w:rFonts w:asciiTheme="majorHAnsi" w:hAnsiTheme="majorHAnsi" w:cs="Arial"/>
          <w:sz w:val="23"/>
          <w:szCs w:val="23"/>
        </w:rPr>
        <w:t xml:space="preserve"> </w:t>
      </w:r>
      <w:r w:rsidR="004578C7" w:rsidRPr="00B8156C">
        <w:rPr>
          <w:rFonts w:asciiTheme="majorHAnsi" w:hAnsiTheme="majorHAnsi" w:cs="Arial"/>
          <w:sz w:val="23"/>
          <w:szCs w:val="23"/>
        </w:rPr>
        <w:t>ovjerene od strane nadzornog inženjera</w:t>
      </w:r>
      <w:r w:rsidR="003B3D8C" w:rsidRPr="00B8156C">
        <w:rPr>
          <w:rFonts w:asciiTheme="majorHAnsi" w:hAnsiTheme="majorHAnsi" w:cs="Arial"/>
          <w:sz w:val="23"/>
          <w:szCs w:val="23"/>
        </w:rPr>
        <w:t xml:space="preserve"> </w:t>
      </w:r>
      <w:r w:rsidR="00C4750D" w:rsidRPr="00B8156C">
        <w:rPr>
          <w:rFonts w:asciiTheme="majorHAnsi" w:hAnsiTheme="majorHAnsi" w:cs="Arial"/>
          <w:sz w:val="23"/>
          <w:szCs w:val="23"/>
        </w:rPr>
        <w:t xml:space="preserve">na IBAN </w:t>
      </w:r>
      <w:r w:rsidR="003B3D8C" w:rsidRPr="00B8156C">
        <w:rPr>
          <w:rFonts w:asciiTheme="majorHAnsi" w:hAnsiTheme="majorHAnsi" w:cs="Arial"/>
          <w:sz w:val="23"/>
          <w:szCs w:val="23"/>
        </w:rPr>
        <w:t>____________</w:t>
      </w:r>
      <w:r w:rsidR="00C4750D" w:rsidRPr="00B8156C">
        <w:rPr>
          <w:rFonts w:asciiTheme="majorHAnsi" w:hAnsiTheme="majorHAnsi" w:cs="Arial"/>
          <w:sz w:val="23"/>
          <w:szCs w:val="23"/>
        </w:rPr>
        <w:t xml:space="preserve">otvoren </w:t>
      </w:r>
      <w:r w:rsidR="003B3D8C" w:rsidRPr="00B8156C">
        <w:rPr>
          <w:rFonts w:asciiTheme="majorHAnsi" w:hAnsiTheme="majorHAnsi" w:cs="Arial"/>
          <w:sz w:val="23"/>
          <w:szCs w:val="23"/>
        </w:rPr>
        <w:t>kod_______________.</w:t>
      </w:r>
      <w:r w:rsidR="00290C4A" w:rsidRPr="00B8156C">
        <w:rPr>
          <w:rFonts w:asciiTheme="majorHAnsi" w:hAnsiTheme="majorHAnsi" w:cs="Arial"/>
          <w:sz w:val="23"/>
          <w:szCs w:val="23"/>
        </w:rPr>
        <w:t xml:space="preserve"> Predujam je isključen, kao i davanje sredstava osiguranja plaćanja.</w:t>
      </w:r>
    </w:p>
    <w:p w:rsidR="000027D9" w:rsidRPr="00E74DDF" w:rsidRDefault="000027D9" w:rsidP="0087466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Obračun </w:t>
      </w:r>
      <w:r w:rsidR="00313746" w:rsidRPr="00E74DDF">
        <w:rPr>
          <w:rFonts w:asciiTheme="majorHAnsi" w:hAnsiTheme="majorHAnsi" w:cs="Arial"/>
          <w:sz w:val="23"/>
          <w:szCs w:val="23"/>
        </w:rPr>
        <w:t>izvedenih radova vršit</w:t>
      </w:r>
      <w:r w:rsidR="003B3D8C" w:rsidRPr="00E74DDF">
        <w:rPr>
          <w:rFonts w:asciiTheme="majorHAnsi" w:hAnsiTheme="majorHAnsi" w:cs="Arial"/>
          <w:sz w:val="23"/>
          <w:szCs w:val="23"/>
        </w:rPr>
        <w:t xml:space="preserve"> </w:t>
      </w:r>
      <w:r w:rsidR="00313746" w:rsidRPr="00E74DDF">
        <w:rPr>
          <w:rFonts w:asciiTheme="majorHAnsi" w:hAnsiTheme="majorHAnsi" w:cs="Arial"/>
          <w:sz w:val="23"/>
          <w:szCs w:val="23"/>
        </w:rPr>
        <w:t>će se prema</w:t>
      </w:r>
      <w:r w:rsidRPr="00E74DDF">
        <w:rPr>
          <w:rFonts w:asciiTheme="majorHAnsi" w:hAnsiTheme="majorHAnsi" w:cs="Arial"/>
          <w:sz w:val="23"/>
          <w:szCs w:val="23"/>
        </w:rPr>
        <w:t xml:space="preserve"> stvarno izvedenim količinama ovjerenim u građevinskoj knjizi.</w:t>
      </w:r>
    </w:p>
    <w:p w:rsidR="000027D9" w:rsidRPr="00E74DDF" w:rsidRDefault="000027D9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Situacije moraju biti </w:t>
      </w:r>
      <w:r w:rsidR="003610BD" w:rsidRPr="00E74DDF">
        <w:rPr>
          <w:rFonts w:asciiTheme="majorHAnsi" w:hAnsiTheme="majorHAnsi" w:cs="Arial"/>
          <w:sz w:val="23"/>
          <w:szCs w:val="23"/>
        </w:rPr>
        <w:t xml:space="preserve">izrađene </w:t>
      </w:r>
      <w:r w:rsidRPr="00E74DDF">
        <w:rPr>
          <w:rFonts w:asciiTheme="majorHAnsi" w:hAnsiTheme="majorHAnsi" w:cs="Arial"/>
          <w:sz w:val="23"/>
          <w:szCs w:val="23"/>
        </w:rPr>
        <w:t xml:space="preserve">na temelju stvarno izvedenih radova iskazanih u građevinskoj knjizi koju je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Pr="00E74DDF">
        <w:rPr>
          <w:rFonts w:asciiTheme="majorHAnsi" w:hAnsiTheme="majorHAnsi" w:cs="Arial"/>
          <w:sz w:val="23"/>
          <w:szCs w:val="23"/>
        </w:rPr>
        <w:t xml:space="preserve"> dužan voditi na gradilištu prema propisima o gradnji i pravilima struke, a koje će radove u građevinskoj knjizi ovjeriti svojim potpisom i nadzorni inženjer.</w:t>
      </w:r>
    </w:p>
    <w:p w:rsidR="00411463" w:rsidRPr="00E74DDF" w:rsidRDefault="00411463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Obračunske situacije se </w:t>
      </w:r>
      <w:r w:rsidR="003610BD" w:rsidRPr="00E74DDF">
        <w:rPr>
          <w:rFonts w:asciiTheme="majorHAnsi" w:hAnsiTheme="majorHAnsi" w:cs="Arial"/>
          <w:sz w:val="23"/>
          <w:szCs w:val="23"/>
        </w:rPr>
        <w:t xml:space="preserve">izrađuju </w:t>
      </w:r>
      <w:r w:rsidR="000F095C" w:rsidRPr="00E74DDF">
        <w:rPr>
          <w:rFonts w:asciiTheme="majorHAnsi" w:hAnsiTheme="majorHAnsi" w:cs="Arial"/>
          <w:sz w:val="23"/>
          <w:szCs w:val="23"/>
        </w:rPr>
        <w:t>i podnose N</w:t>
      </w:r>
      <w:r w:rsidR="00902FE9" w:rsidRPr="00E74DDF">
        <w:rPr>
          <w:rFonts w:asciiTheme="majorHAnsi" w:hAnsiTheme="majorHAnsi" w:cs="Arial"/>
          <w:sz w:val="23"/>
          <w:szCs w:val="23"/>
        </w:rPr>
        <w:t>aručitelju u 5</w:t>
      </w:r>
      <w:r w:rsidR="000F095C" w:rsidRPr="00E74DDF">
        <w:rPr>
          <w:rFonts w:asciiTheme="majorHAnsi" w:hAnsiTheme="majorHAnsi" w:cs="Arial"/>
          <w:sz w:val="23"/>
          <w:szCs w:val="23"/>
        </w:rPr>
        <w:t xml:space="preserve"> (</w:t>
      </w:r>
      <w:r w:rsidR="00902FE9" w:rsidRPr="00E74DDF">
        <w:rPr>
          <w:rFonts w:asciiTheme="majorHAnsi" w:hAnsiTheme="majorHAnsi" w:cs="Arial"/>
          <w:sz w:val="23"/>
          <w:szCs w:val="23"/>
        </w:rPr>
        <w:t>pet</w:t>
      </w:r>
      <w:r w:rsidRPr="00E74DDF">
        <w:rPr>
          <w:rFonts w:asciiTheme="majorHAnsi" w:hAnsiTheme="majorHAnsi" w:cs="Arial"/>
          <w:sz w:val="23"/>
          <w:szCs w:val="23"/>
        </w:rPr>
        <w:t>) primjer</w:t>
      </w:r>
      <w:r w:rsidR="00902FE9" w:rsidRPr="00E74DDF">
        <w:rPr>
          <w:rFonts w:asciiTheme="majorHAnsi" w:hAnsiTheme="majorHAnsi" w:cs="Arial"/>
          <w:sz w:val="23"/>
          <w:szCs w:val="23"/>
        </w:rPr>
        <w:t xml:space="preserve">aka, od kojih Naručitelj vraća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Pr="00E74DDF">
        <w:rPr>
          <w:rFonts w:asciiTheme="majorHAnsi" w:hAnsiTheme="majorHAnsi" w:cs="Arial"/>
          <w:sz w:val="23"/>
          <w:szCs w:val="23"/>
        </w:rPr>
        <w:t xml:space="preserve">u </w:t>
      </w:r>
      <w:r w:rsidR="00902FE9" w:rsidRPr="00E74DDF">
        <w:rPr>
          <w:rFonts w:asciiTheme="majorHAnsi" w:hAnsiTheme="majorHAnsi" w:cs="Arial"/>
          <w:sz w:val="23"/>
          <w:szCs w:val="23"/>
        </w:rPr>
        <w:t>3 (tri) primjerka i zadržava 2 (dva)</w:t>
      </w:r>
      <w:r w:rsidR="00E97793" w:rsidRPr="00E74DDF">
        <w:rPr>
          <w:rFonts w:asciiTheme="majorHAnsi" w:hAnsiTheme="majorHAnsi" w:cs="Arial"/>
          <w:sz w:val="23"/>
          <w:szCs w:val="23"/>
        </w:rPr>
        <w:t xml:space="preserve"> primjerka</w:t>
      </w:r>
      <w:r w:rsidRPr="00E74DDF">
        <w:rPr>
          <w:rFonts w:asciiTheme="majorHAnsi" w:hAnsiTheme="majorHAnsi" w:cs="Arial"/>
          <w:sz w:val="23"/>
          <w:szCs w:val="23"/>
        </w:rPr>
        <w:t xml:space="preserve"> za svoje potrebe.</w:t>
      </w:r>
    </w:p>
    <w:p w:rsidR="005F78AA" w:rsidRPr="00E74DDF" w:rsidRDefault="005F78AA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U slučaju kašnjenja plaćanja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Pr="00E74DDF">
        <w:rPr>
          <w:rFonts w:asciiTheme="majorHAnsi" w:hAnsiTheme="majorHAnsi" w:cs="Arial"/>
          <w:sz w:val="23"/>
          <w:szCs w:val="23"/>
        </w:rPr>
        <w:t xml:space="preserve"> ima pravo obračunati zakonsku zateznu kamatu Naručitelju.</w:t>
      </w:r>
    </w:p>
    <w:p w:rsidR="00C05B8E" w:rsidRPr="00E74DDF" w:rsidRDefault="00C05B8E" w:rsidP="00A36C82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A36C82" w:rsidRPr="00E74DDF" w:rsidRDefault="00A36C82" w:rsidP="00A36C82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 xml:space="preserve"> ZAJEDNICA PONUDITELJA I PODIZVODITELJI</w:t>
      </w:r>
    </w:p>
    <w:p w:rsidR="00A36C82" w:rsidRPr="00E74DDF" w:rsidRDefault="00A36C82" w:rsidP="00A36C82">
      <w:pPr>
        <w:pStyle w:val="Odlomakpopisa"/>
        <w:ind w:left="284"/>
        <w:rPr>
          <w:rFonts w:asciiTheme="majorHAnsi" w:hAnsiTheme="majorHAnsi" w:cs="Arial"/>
          <w:b/>
          <w:sz w:val="23"/>
          <w:szCs w:val="23"/>
          <w:lang w:val="hr-HR"/>
        </w:rPr>
      </w:pPr>
    </w:p>
    <w:p w:rsidR="00C05B8E" w:rsidRPr="00E74DDF" w:rsidRDefault="00C05B8E" w:rsidP="001C61BC">
      <w:pPr>
        <w:pStyle w:val="Uvuenotijeloteksta"/>
        <w:ind w:firstLine="0"/>
        <w:jc w:val="center"/>
        <w:rPr>
          <w:rFonts w:asciiTheme="majorHAnsi" w:hAnsiTheme="majorHAnsi" w:cs="Arial"/>
          <w:bCs/>
          <w:i/>
          <w:sz w:val="23"/>
          <w:szCs w:val="23"/>
        </w:rPr>
      </w:pPr>
      <w:r w:rsidRPr="00E74DDF">
        <w:rPr>
          <w:rFonts w:asciiTheme="majorHAnsi" w:hAnsiTheme="majorHAnsi" w:cs="Arial"/>
          <w:b/>
          <w:bCs/>
          <w:sz w:val="23"/>
          <w:szCs w:val="23"/>
        </w:rPr>
        <w:t xml:space="preserve">Članak </w:t>
      </w:r>
      <w:r w:rsidR="00FE586C" w:rsidRPr="00E74DDF">
        <w:rPr>
          <w:rFonts w:asciiTheme="majorHAnsi" w:hAnsiTheme="majorHAnsi" w:cs="Arial"/>
          <w:b/>
          <w:bCs/>
          <w:sz w:val="23"/>
          <w:szCs w:val="23"/>
        </w:rPr>
        <w:t>5</w:t>
      </w:r>
      <w:r w:rsidR="00DC29D7" w:rsidRPr="00E74DDF">
        <w:rPr>
          <w:rFonts w:asciiTheme="majorHAnsi" w:hAnsiTheme="majorHAnsi" w:cs="Arial"/>
          <w:b/>
          <w:bCs/>
          <w:sz w:val="23"/>
          <w:szCs w:val="23"/>
        </w:rPr>
        <w:t>.</w:t>
      </w:r>
      <w:r w:rsidRPr="00E74DDF">
        <w:rPr>
          <w:rFonts w:asciiTheme="majorHAnsi" w:hAnsiTheme="majorHAnsi" w:cs="Arial"/>
          <w:b/>
          <w:bCs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bCs/>
          <w:i/>
          <w:sz w:val="23"/>
          <w:szCs w:val="23"/>
        </w:rPr>
        <w:t>(ako je primjenjivo)</w:t>
      </w:r>
    </w:p>
    <w:p w:rsidR="00397884" w:rsidRPr="00E74DDF" w:rsidRDefault="00397884" w:rsidP="001C61BC">
      <w:pPr>
        <w:pStyle w:val="Uvuenotijeloteksta"/>
        <w:ind w:firstLine="0"/>
        <w:jc w:val="center"/>
        <w:rPr>
          <w:rFonts w:asciiTheme="majorHAnsi" w:hAnsiTheme="majorHAnsi" w:cs="Arial"/>
          <w:bCs/>
          <w:i/>
          <w:sz w:val="23"/>
          <w:szCs w:val="23"/>
        </w:rPr>
      </w:pPr>
    </w:p>
    <w:p w:rsidR="00AB7100" w:rsidRPr="00E74DDF" w:rsidRDefault="00AB7100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bCs/>
          <w:sz w:val="23"/>
          <w:szCs w:val="23"/>
        </w:rPr>
        <w:t>Članovi</w:t>
      </w:r>
      <w:r w:rsidR="00C05B8E" w:rsidRPr="00E74DDF">
        <w:rPr>
          <w:rFonts w:asciiTheme="majorHAnsi" w:hAnsiTheme="majorHAnsi" w:cs="Arial"/>
          <w:bCs/>
          <w:sz w:val="23"/>
          <w:szCs w:val="23"/>
        </w:rPr>
        <w:t xml:space="preserve"> zajednice </w:t>
      </w:r>
      <w:r w:rsidR="00972A30" w:rsidRPr="00E74DDF">
        <w:rPr>
          <w:rFonts w:asciiTheme="majorHAnsi" w:hAnsiTheme="majorHAnsi" w:cs="Arial"/>
          <w:bCs/>
          <w:sz w:val="23"/>
          <w:szCs w:val="23"/>
        </w:rPr>
        <w:t>gospodarskih subjekata</w:t>
      </w:r>
      <w:r w:rsidRPr="00E74DDF">
        <w:rPr>
          <w:rFonts w:asciiTheme="majorHAnsi" w:hAnsiTheme="majorHAnsi" w:cs="Arial"/>
          <w:bCs/>
          <w:sz w:val="23"/>
          <w:szCs w:val="23"/>
        </w:rPr>
        <w:t xml:space="preserve"> će izvesti dio radova, </w:t>
      </w:r>
      <w:r w:rsidRPr="00E74DDF">
        <w:rPr>
          <w:rFonts w:asciiTheme="majorHAnsi" w:hAnsiTheme="majorHAnsi" w:cs="Arial"/>
          <w:sz w:val="23"/>
          <w:szCs w:val="23"/>
        </w:rPr>
        <w:t xml:space="preserve">sukladno podacima koje </w:t>
      </w:r>
      <w:r w:rsidR="00AF1593" w:rsidRPr="00E74DDF">
        <w:rPr>
          <w:rFonts w:asciiTheme="majorHAnsi" w:hAnsiTheme="majorHAnsi" w:cs="Arial"/>
          <w:sz w:val="23"/>
          <w:szCs w:val="23"/>
        </w:rPr>
        <w:t>su</w:t>
      </w:r>
      <w:r w:rsidRPr="00E74DDF">
        <w:rPr>
          <w:rFonts w:asciiTheme="majorHAnsi" w:hAnsiTheme="majorHAnsi" w:cs="Arial"/>
          <w:sz w:val="23"/>
          <w:szCs w:val="23"/>
        </w:rPr>
        <w:t xml:space="preserve"> nave</w:t>
      </w:r>
      <w:r w:rsidR="00AF1593" w:rsidRPr="00E74DDF">
        <w:rPr>
          <w:rFonts w:asciiTheme="majorHAnsi" w:hAnsiTheme="majorHAnsi" w:cs="Arial"/>
          <w:sz w:val="23"/>
          <w:szCs w:val="23"/>
        </w:rPr>
        <w:t>li</w:t>
      </w:r>
      <w:r w:rsidRPr="00E74DDF">
        <w:rPr>
          <w:rFonts w:asciiTheme="majorHAnsi" w:hAnsiTheme="majorHAnsi" w:cs="Arial"/>
          <w:sz w:val="23"/>
          <w:szCs w:val="23"/>
        </w:rPr>
        <w:t xml:space="preserve"> u ponudi, i to:</w:t>
      </w:r>
    </w:p>
    <w:p w:rsidR="00AB7100" w:rsidRPr="00E74DDF" w:rsidRDefault="00AB7100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-</w:t>
      </w:r>
    </w:p>
    <w:p w:rsidR="00AB7100" w:rsidRPr="00E74DDF" w:rsidRDefault="00AB7100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-</w:t>
      </w:r>
    </w:p>
    <w:p w:rsidR="00AF1593" w:rsidRPr="00F36013" w:rsidRDefault="00AF1593" w:rsidP="001C61BC">
      <w:pPr>
        <w:ind w:firstLine="708"/>
        <w:jc w:val="both"/>
        <w:rPr>
          <w:rFonts w:asciiTheme="majorHAnsi" w:hAnsiTheme="majorHAnsi" w:cs="Arial"/>
          <w:sz w:val="23"/>
          <w:szCs w:val="23"/>
          <w:lang w:val="hr-HR"/>
        </w:rPr>
      </w:pPr>
      <w:r w:rsidRPr="00F36013">
        <w:rPr>
          <w:rFonts w:asciiTheme="majorHAnsi" w:hAnsiTheme="majorHAnsi" w:cs="Arial"/>
          <w:bCs/>
          <w:sz w:val="23"/>
          <w:szCs w:val="23"/>
          <w:lang w:val="hr-HR"/>
        </w:rPr>
        <w:t xml:space="preserve">          </w:t>
      </w:r>
      <w:r w:rsidRPr="00F36013">
        <w:rPr>
          <w:rFonts w:asciiTheme="majorHAnsi" w:hAnsiTheme="majorHAnsi" w:cs="Arial"/>
          <w:sz w:val="23"/>
          <w:szCs w:val="23"/>
          <w:lang w:val="hr-HR"/>
        </w:rPr>
        <w:t>Naručitelj</w:t>
      </w:r>
      <w:r w:rsidR="00397884" w:rsidRPr="00F36013">
        <w:rPr>
          <w:rFonts w:asciiTheme="majorHAnsi" w:hAnsiTheme="majorHAnsi" w:cs="Arial"/>
          <w:sz w:val="23"/>
          <w:szCs w:val="23"/>
          <w:lang w:val="hr-HR"/>
        </w:rPr>
        <w:t xml:space="preserve"> se obvezuje </w:t>
      </w:r>
      <w:r w:rsidRPr="00F36013">
        <w:rPr>
          <w:rFonts w:asciiTheme="majorHAnsi" w:hAnsiTheme="majorHAnsi" w:cs="Arial"/>
          <w:sz w:val="23"/>
          <w:szCs w:val="23"/>
          <w:lang w:val="hr-HR"/>
        </w:rPr>
        <w:t xml:space="preserve">platiti cijenu radova članovima zajednice </w:t>
      </w:r>
      <w:r w:rsidR="00397884" w:rsidRPr="00F36013">
        <w:rPr>
          <w:rFonts w:asciiTheme="majorHAnsi" w:hAnsiTheme="majorHAnsi" w:cs="Arial"/>
          <w:sz w:val="23"/>
          <w:szCs w:val="23"/>
          <w:lang w:val="hr-HR"/>
        </w:rPr>
        <w:t xml:space="preserve">sukladno članku 5. ovog Ugovora, </w:t>
      </w:r>
      <w:r w:rsidRPr="00F36013">
        <w:rPr>
          <w:rFonts w:asciiTheme="majorHAnsi" w:hAnsiTheme="majorHAnsi" w:cs="Arial"/>
          <w:sz w:val="23"/>
          <w:szCs w:val="23"/>
          <w:lang w:val="hr-HR"/>
        </w:rPr>
        <w:t>na temelju ispostavljenih računa privremenih i/ili okončane situacije koje moraju odgovarati postotku izvedenih radova</w:t>
      </w:r>
      <w:r w:rsidR="00397884" w:rsidRPr="00F36013">
        <w:rPr>
          <w:rFonts w:asciiTheme="majorHAnsi" w:hAnsiTheme="majorHAnsi" w:cs="Arial"/>
          <w:sz w:val="23"/>
          <w:szCs w:val="23"/>
          <w:lang w:val="hr-HR"/>
        </w:rPr>
        <w:t>.</w:t>
      </w:r>
    </w:p>
    <w:p w:rsidR="00AB7100" w:rsidRPr="00F36013" w:rsidRDefault="00AB7100" w:rsidP="001C61BC">
      <w:pPr>
        <w:pStyle w:val="Uvuenotijeloteksta"/>
        <w:ind w:firstLine="0"/>
        <w:rPr>
          <w:rFonts w:asciiTheme="majorHAnsi" w:hAnsiTheme="majorHAnsi" w:cs="Arial"/>
          <w:bCs/>
          <w:sz w:val="23"/>
          <w:szCs w:val="23"/>
        </w:rPr>
      </w:pPr>
    </w:p>
    <w:p w:rsidR="0087466A" w:rsidRPr="00E74DDF" w:rsidRDefault="0087466A" w:rsidP="001C61BC">
      <w:pPr>
        <w:pStyle w:val="Uvuenotijeloteksta"/>
        <w:ind w:firstLine="0"/>
        <w:rPr>
          <w:rFonts w:asciiTheme="majorHAnsi" w:hAnsiTheme="majorHAnsi" w:cs="Arial"/>
          <w:bCs/>
          <w:sz w:val="23"/>
          <w:szCs w:val="23"/>
        </w:rPr>
      </w:pPr>
    </w:p>
    <w:p w:rsidR="0087466A" w:rsidRDefault="0087466A" w:rsidP="001C61BC">
      <w:pPr>
        <w:pStyle w:val="Uvuenotijeloteksta"/>
        <w:ind w:firstLine="0"/>
        <w:rPr>
          <w:rFonts w:asciiTheme="majorHAnsi" w:hAnsiTheme="majorHAnsi" w:cs="Arial"/>
          <w:bCs/>
          <w:sz w:val="23"/>
          <w:szCs w:val="23"/>
        </w:rPr>
      </w:pPr>
    </w:p>
    <w:p w:rsidR="005C6AC9" w:rsidRPr="00E74DDF" w:rsidRDefault="005C6AC9" w:rsidP="001C61BC">
      <w:pPr>
        <w:pStyle w:val="Uvuenotijeloteksta"/>
        <w:ind w:firstLine="0"/>
        <w:rPr>
          <w:rFonts w:asciiTheme="majorHAnsi" w:hAnsiTheme="majorHAnsi" w:cs="Arial"/>
          <w:bCs/>
          <w:sz w:val="23"/>
          <w:szCs w:val="23"/>
        </w:rPr>
      </w:pPr>
    </w:p>
    <w:p w:rsidR="0087466A" w:rsidRPr="00E74DDF" w:rsidRDefault="0087466A" w:rsidP="001C61BC">
      <w:pPr>
        <w:pStyle w:val="Uvuenotijeloteksta"/>
        <w:ind w:firstLine="0"/>
        <w:rPr>
          <w:rFonts w:asciiTheme="majorHAnsi" w:hAnsiTheme="majorHAnsi" w:cs="Arial"/>
          <w:bCs/>
          <w:sz w:val="23"/>
          <w:szCs w:val="23"/>
        </w:rPr>
      </w:pPr>
    </w:p>
    <w:p w:rsidR="00411463" w:rsidRPr="00E74DDF" w:rsidRDefault="008C2721" w:rsidP="001C61BC">
      <w:pPr>
        <w:pStyle w:val="Uvuenotijeloteksta"/>
        <w:ind w:firstLine="0"/>
        <w:jc w:val="center"/>
        <w:rPr>
          <w:rFonts w:asciiTheme="majorHAnsi" w:hAnsiTheme="majorHAnsi" w:cs="Arial"/>
          <w:bCs/>
          <w:i/>
          <w:sz w:val="23"/>
          <w:szCs w:val="23"/>
        </w:rPr>
      </w:pPr>
      <w:r w:rsidRPr="00E74DDF">
        <w:rPr>
          <w:rFonts w:asciiTheme="majorHAnsi" w:hAnsiTheme="majorHAnsi" w:cs="Arial"/>
          <w:b/>
          <w:bCs/>
          <w:sz w:val="23"/>
          <w:szCs w:val="23"/>
        </w:rPr>
        <w:lastRenderedPageBreak/>
        <w:t xml:space="preserve">Članak </w:t>
      </w:r>
      <w:r w:rsidR="00FE586C" w:rsidRPr="00E74DDF">
        <w:rPr>
          <w:rFonts w:asciiTheme="majorHAnsi" w:hAnsiTheme="majorHAnsi" w:cs="Arial"/>
          <w:b/>
          <w:bCs/>
          <w:sz w:val="23"/>
          <w:szCs w:val="23"/>
        </w:rPr>
        <w:t>6</w:t>
      </w:r>
      <w:r w:rsidR="00411463" w:rsidRPr="00E74DDF">
        <w:rPr>
          <w:rFonts w:asciiTheme="majorHAnsi" w:hAnsiTheme="majorHAnsi" w:cs="Arial"/>
          <w:b/>
          <w:bCs/>
          <w:sz w:val="23"/>
          <w:szCs w:val="23"/>
        </w:rPr>
        <w:t>.</w:t>
      </w:r>
      <w:r w:rsidR="00C05B8E" w:rsidRPr="00E74DDF">
        <w:rPr>
          <w:rFonts w:asciiTheme="majorHAnsi" w:hAnsiTheme="majorHAnsi" w:cs="Arial"/>
          <w:b/>
          <w:bCs/>
          <w:sz w:val="23"/>
          <w:szCs w:val="23"/>
        </w:rPr>
        <w:t xml:space="preserve"> </w:t>
      </w:r>
      <w:r w:rsidR="00C05B8E" w:rsidRPr="00E74DDF">
        <w:rPr>
          <w:rFonts w:asciiTheme="majorHAnsi" w:hAnsiTheme="majorHAnsi" w:cs="Arial"/>
          <w:bCs/>
          <w:i/>
          <w:sz w:val="23"/>
          <w:szCs w:val="23"/>
        </w:rPr>
        <w:t>(ako je primjenjivo)</w:t>
      </w:r>
    </w:p>
    <w:p w:rsidR="00C8462A" w:rsidRPr="00E74DDF" w:rsidRDefault="00C8462A" w:rsidP="001C61BC">
      <w:pPr>
        <w:pStyle w:val="Uvuenotijeloteksta"/>
        <w:ind w:firstLine="0"/>
        <w:jc w:val="center"/>
        <w:rPr>
          <w:rFonts w:asciiTheme="majorHAnsi" w:hAnsiTheme="majorHAnsi" w:cs="Arial"/>
          <w:b/>
          <w:bCs/>
          <w:sz w:val="23"/>
          <w:szCs w:val="23"/>
        </w:rPr>
      </w:pPr>
    </w:p>
    <w:p w:rsidR="000C0117" w:rsidRPr="00E74DDF" w:rsidRDefault="00934E8A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</w:t>
      </w:r>
      <w:r w:rsidR="000C0117" w:rsidRPr="00E74DDF">
        <w:rPr>
          <w:rFonts w:asciiTheme="majorHAnsi" w:hAnsiTheme="majorHAnsi" w:cs="Arial"/>
          <w:sz w:val="23"/>
          <w:szCs w:val="23"/>
        </w:rPr>
        <w:t xml:space="preserve"> će ustupiti dio radova </w:t>
      </w:r>
      <w:r w:rsidR="00A56D22" w:rsidRPr="00E74DDF">
        <w:rPr>
          <w:rFonts w:asciiTheme="majorHAnsi" w:hAnsiTheme="majorHAnsi" w:cs="Arial"/>
          <w:sz w:val="23"/>
          <w:szCs w:val="23"/>
        </w:rPr>
        <w:t>podu</w:t>
      </w:r>
      <w:r w:rsidR="00873F2A" w:rsidRPr="00E74DDF">
        <w:rPr>
          <w:rFonts w:asciiTheme="majorHAnsi" w:hAnsiTheme="majorHAnsi" w:cs="Arial"/>
          <w:sz w:val="23"/>
          <w:szCs w:val="23"/>
        </w:rPr>
        <w:t>govaratelju</w:t>
      </w:r>
      <w:r w:rsidR="000C0117" w:rsidRPr="00E74DDF">
        <w:rPr>
          <w:rFonts w:asciiTheme="majorHAnsi" w:hAnsiTheme="majorHAnsi" w:cs="Arial"/>
          <w:sz w:val="23"/>
          <w:szCs w:val="23"/>
        </w:rPr>
        <w:t>, sukladno podacima koje je naveo u ponudi, i to:</w:t>
      </w:r>
    </w:p>
    <w:p w:rsidR="003B3D8C" w:rsidRPr="00E74DDF" w:rsidRDefault="003B3D8C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-</w:t>
      </w:r>
    </w:p>
    <w:p w:rsidR="003B3D8C" w:rsidRPr="00E74DDF" w:rsidRDefault="003B3D8C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-</w:t>
      </w:r>
    </w:p>
    <w:p w:rsidR="000C0117" w:rsidRPr="00E74DDF" w:rsidRDefault="000C0117" w:rsidP="0087466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Naručitelj će za navedeni dio ugovora izvršiti neposredno plaćanje </w:t>
      </w:r>
      <w:r w:rsidR="00A56D22" w:rsidRPr="00E74DDF">
        <w:rPr>
          <w:rFonts w:asciiTheme="majorHAnsi" w:hAnsiTheme="majorHAnsi" w:cs="Arial"/>
          <w:sz w:val="23"/>
          <w:szCs w:val="23"/>
        </w:rPr>
        <w:t>podugovaratelju</w:t>
      </w:r>
      <w:r w:rsidRPr="00E74DDF">
        <w:rPr>
          <w:rFonts w:asciiTheme="majorHAnsi" w:hAnsiTheme="majorHAnsi" w:cs="Arial"/>
          <w:sz w:val="23"/>
          <w:szCs w:val="23"/>
        </w:rPr>
        <w:t xml:space="preserve"> na </w:t>
      </w:r>
      <w:r w:rsidR="00B42340" w:rsidRPr="00E74DDF">
        <w:rPr>
          <w:rFonts w:asciiTheme="majorHAnsi" w:hAnsiTheme="majorHAnsi" w:cs="Arial"/>
          <w:sz w:val="23"/>
          <w:szCs w:val="23"/>
        </w:rPr>
        <w:t xml:space="preserve">IBAN </w:t>
      </w:r>
      <w:r w:rsidR="003B3D8C" w:rsidRPr="00E74DDF">
        <w:rPr>
          <w:rFonts w:asciiTheme="majorHAnsi" w:hAnsiTheme="majorHAnsi" w:cs="Arial"/>
          <w:sz w:val="23"/>
          <w:szCs w:val="23"/>
        </w:rPr>
        <w:t>___________</w:t>
      </w:r>
      <w:r w:rsidRPr="00E74DDF">
        <w:rPr>
          <w:rFonts w:asciiTheme="majorHAnsi" w:hAnsiTheme="majorHAnsi" w:cs="Arial"/>
          <w:sz w:val="23"/>
          <w:szCs w:val="23"/>
        </w:rPr>
        <w:t xml:space="preserve">otvoren kod </w:t>
      </w:r>
      <w:r w:rsidR="003B3D8C" w:rsidRPr="00E74DDF">
        <w:rPr>
          <w:rFonts w:asciiTheme="majorHAnsi" w:hAnsiTheme="majorHAnsi" w:cs="Arial"/>
          <w:sz w:val="23"/>
          <w:szCs w:val="23"/>
        </w:rPr>
        <w:t>______________.</w:t>
      </w:r>
    </w:p>
    <w:p w:rsidR="000C0117" w:rsidRPr="00E74DDF" w:rsidRDefault="00934E8A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</w:t>
      </w:r>
      <w:r w:rsidR="000C0117" w:rsidRPr="00E74DDF">
        <w:rPr>
          <w:rFonts w:asciiTheme="majorHAnsi" w:hAnsiTheme="majorHAnsi" w:cs="Arial"/>
          <w:sz w:val="23"/>
          <w:szCs w:val="23"/>
        </w:rPr>
        <w:t xml:space="preserve"> će svojim situacijama priložiti </w:t>
      </w:r>
      <w:r w:rsidR="002673AA" w:rsidRPr="00E74DDF">
        <w:rPr>
          <w:rFonts w:asciiTheme="majorHAnsi" w:hAnsiTheme="majorHAnsi" w:cs="Arial"/>
          <w:sz w:val="23"/>
          <w:szCs w:val="23"/>
        </w:rPr>
        <w:t xml:space="preserve">situacije </w:t>
      </w:r>
      <w:r w:rsidR="00A56D22" w:rsidRPr="00E74DDF">
        <w:rPr>
          <w:rFonts w:asciiTheme="majorHAnsi" w:hAnsiTheme="majorHAnsi" w:cs="Arial"/>
          <w:sz w:val="23"/>
          <w:szCs w:val="23"/>
        </w:rPr>
        <w:t>podugovaratelja</w:t>
      </w:r>
      <w:r w:rsidR="002673AA" w:rsidRPr="00E74DDF">
        <w:rPr>
          <w:rFonts w:asciiTheme="majorHAnsi" w:hAnsiTheme="majorHAnsi" w:cs="Arial"/>
          <w:sz w:val="23"/>
          <w:szCs w:val="23"/>
        </w:rPr>
        <w:t xml:space="preserve"> koje</w:t>
      </w:r>
      <w:r w:rsidR="000C0117" w:rsidRPr="00E74DDF">
        <w:rPr>
          <w:rFonts w:asciiTheme="majorHAnsi" w:hAnsiTheme="majorHAnsi" w:cs="Arial"/>
          <w:sz w:val="23"/>
          <w:szCs w:val="23"/>
        </w:rPr>
        <w:t xml:space="preserve"> je prethodno potvrdio.</w:t>
      </w:r>
    </w:p>
    <w:p w:rsidR="00C8462A" w:rsidRPr="00E74DDF" w:rsidRDefault="00934E8A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</w:t>
      </w:r>
      <w:r w:rsidR="000C0117" w:rsidRPr="00E74DDF">
        <w:rPr>
          <w:rFonts w:asciiTheme="majorHAnsi" w:hAnsiTheme="majorHAnsi" w:cs="Arial"/>
          <w:sz w:val="23"/>
          <w:szCs w:val="23"/>
        </w:rPr>
        <w:t xml:space="preserve"> </w:t>
      </w:r>
      <w:r w:rsidR="003B3D8C" w:rsidRPr="00E74DDF">
        <w:rPr>
          <w:rFonts w:asciiTheme="majorHAnsi" w:hAnsiTheme="majorHAnsi" w:cs="Arial"/>
          <w:sz w:val="23"/>
          <w:szCs w:val="23"/>
        </w:rPr>
        <w:t>može</w:t>
      </w:r>
      <w:r w:rsidR="000C0117" w:rsidRPr="00E74DDF">
        <w:rPr>
          <w:rFonts w:asciiTheme="majorHAnsi" w:hAnsiTheme="majorHAnsi" w:cs="Arial"/>
          <w:sz w:val="23"/>
          <w:szCs w:val="23"/>
        </w:rPr>
        <w:t xml:space="preserve"> tijekom izvršenja ugovora o javnoj nabavi </w:t>
      </w:r>
      <w:r w:rsidR="00C8462A" w:rsidRPr="00E74DDF">
        <w:rPr>
          <w:rFonts w:asciiTheme="majorHAnsi" w:hAnsiTheme="majorHAnsi" w:cs="Arial"/>
          <w:sz w:val="23"/>
          <w:szCs w:val="23"/>
        </w:rPr>
        <w:t>od Naručitelja zahtijevati:</w:t>
      </w:r>
    </w:p>
    <w:p w:rsidR="00C8462A" w:rsidRPr="00E74DDF" w:rsidRDefault="00C8462A" w:rsidP="001C61BC">
      <w:pPr>
        <w:pStyle w:val="Uvuenotijeloteksta"/>
        <w:numPr>
          <w:ilvl w:val="0"/>
          <w:numId w:val="4"/>
        </w:numPr>
        <w:ind w:left="0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Promjenu </w:t>
      </w:r>
      <w:r w:rsidR="00A56D22" w:rsidRPr="00E74DDF">
        <w:rPr>
          <w:rFonts w:asciiTheme="majorHAnsi" w:hAnsiTheme="majorHAnsi" w:cs="Arial"/>
          <w:sz w:val="23"/>
          <w:szCs w:val="23"/>
        </w:rPr>
        <w:t>podugovaratelja</w:t>
      </w:r>
      <w:r w:rsidRPr="00E74DDF">
        <w:rPr>
          <w:rFonts w:asciiTheme="majorHAnsi" w:hAnsiTheme="majorHAnsi" w:cs="Arial"/>
          <w:sz w:val="23"/>
          <w:szCs w:val="23"/>
        </w:rPr>
        <w:t xml:space="preserve"> za onaj dio ugovora koji je prethodno dao u podugovor,</w:t>
      </w:r>
    </w:p>
    <w:p w:rsidR="003B3D8C" w:rsidRPr="00E74DDF" w:rsidRDefault="00C8462A" w:rsidP="001C61BC">
      <w:pPr>
        <w:pStyle w:val="Uvuenotijeloteksta"/>
        <w:numPr>
          <w:ilvl w:val="0"/>
          <w:numId w:val="4"/>
        </w:numPr>
        <w:ind w:left="0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Uvođenje jednog ili više novih </w:t>
      </w:r>
      <w:r w:rsidR="00A56D22" w:rsidRPr="00E74DDF">
        <w:rPr>
          <w:rFonts w:asciiTheme="majorHAnsi" w:hAnsiTheme="majorHAnsi" w:cs="Arial"/>
          <w:sz w:val="23"/>
          <w:szCs w:val="23"/>
        </w:rPr>
        <w:t>podugovaratelja</w:t>
      </w:r>
      <w:r w:rsidRPr="00E74DDF">
        <w:rPr>
          <w:rFonts w:asciiTheme="majorHAnsi" w:hAnsiTheme="majorHAnsi" w:cs="Arial"/>
          <w:sz w:val="23"/>
          <w:szCs w:val="23"/>
        </w:rPr>
        <w:t xml:space="preserve"> čiji ukupni udio ne smije prijeći 30% vrijednosti ugovora</w:t>
      </w:r>
      <w:r w:rsidR="003B3D8C" w:rsidRPr="00E74DDF">
        <w:rPr>
          <w:rFonts w:asciiTheme="majorHAnsi" w:hAnsiTheme="majorHAnsi" w:cs="Arial"/>
          <w:sz w:val="23"/>
          <w:szCs w:val="23"/>
        </w:rPr>
        <w:t xml:space="preserve"> bez PDV-a</w:t>
      </w:r>
      <w:r w:rsidRPr="00E74DDF">
        <w:rPr>
          <w:rFonts w:asciiTheme="majorHAnsi" w:hAnsiTheme="majorHAnsi" w:cs="Arial"/>
          <w:sz w:val="23"/>
          <w:szCs w:val="23"/>
        </w:rPr>
        <w:t xml:space="preserve"> neovisno o tome je li prethodno dao</w:t>
      </w:r>
      <w:r w:rsidR="003B3D8C" w:rsidRPr="00E74DDF">
        <w:rPr>
          <w:rFonts w:asciiTheme="majorHAnsi" w:hAnsiTheme="majorHAnsi" w:cs="Arial"/>
          <w:sz w:val="23"/>
          <w:szCs w:val="23"/>
        </w:rPr>
        <w:t xml:space="preserve"> dio ugovora u podugovor ili ne,</w:t>
      </w:r>
    </w:p>
    <w:p w:rsidR="00C8462A" w:rsidRPr="00E74DDF" w:rsidRDefault="003B3D8C" w:rsidP="001C61BC">
      <w:pPr>
        <w:pStyle w:val="Uvuenotijeloteksta"/>
        <w:numPr>
          <w:ilvl w:val="0"/>
          <w:numId w:val="4"/>
        </w:numPr>
        <w:ind w:left="0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 Preuzimanje izvršenja dijela ugovora koji je prethodno dao u podugovor.</w:t>
      </w:r>
    </w:p>
    <w:p w:rsidR="00C8462A" w:rsidRPr="00E74DDF" w:rsidRDefault="00C8462A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U tim slučajevima </w:t>
      </w:r>
      <w:r w:rsidR="000C0117" w:rsidRPr="00E74DDF">
        <w:rPr>
          <w:rFonts w:asciiTheme="majorHAnsi" w:hAnsiTheme="majorHAnsi" w:cs="Arial"/>
          <w:sz w:val="23"/>
          <w:szCs w:val="23"/>
        </w:rPr>
        <w:t>sklopit</w:t>
      </w:r>
      <w:r w:rsidRPr="00E74DDF">
        <w:rPr>
          <w:rFonts w:asciiTheme="majorHAnsi" w:hAnsiTheme="majorHAnsi" w:cs="Arial"/>
          <w:sz w:val="23"/>
          <w:szCs w:val="23"/>
        </w:rPr>
        <w:t xml:space="preserve"> će se</w:t>
      </w:r>
      <w:r w:rsidR="003B3D8C" w:rsidRPr="00E74DDF">
        <w:rPr>
          <w:rFonts w:asciiTheme="majorHAnsi" w:hAnsiTheme="majorHAnsi" w:cs="Arial"/>
          <w:sz w:val="23"/>
          <w:szCs w:val="23"/>
        </w:rPr>
        <w:t xml:space="preserve"> </w:t>
      </w:r>
      <w:r w:rsidRPr="00E74DDF">
        <w:rPr>
          <w:rFonts w:asciiTheme="majorHAnsi" w:hAnsiTheme="majorHAnsi" w:cs="Arial"/>
          <w:sz w:val="23"/>
          <w:szCs w:val="23"/>
        </w:rPr>
        <w:t>pisani dodatak ugovoru</w:t>
      </w:r>
      <w:r w:rsidR="003B3D8C" w:rsidRPr="00E74DDF">
        <w:rPr>
          <w:rFonts w:asciiTheme="majorHAnsi" w:hAnsiTheme="majorHAnsi" w:cs="Arial"/>
          <w:sz w:val="23"/>
          <w:szCs w:val="23"/>
        </w:rPr>
        <w:t>,</w:t>
      </w:r>
      <w:r w:rsidRPr="00E74DDF">
        <w:rPr>
          <w:rFonts w:asciiTheme="majorHAnsi" w:hAnsiTheme="majorHAnsi" w:cs="Arial"/>
          <w:sz w:val="23"/>
          <w:szCs w:val="23"/>
        </w:rPr>
        <w:t xml:space="preserve"> a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Pr="00E74DDF">
        <w:rPr>
          <w:rFonts w:asciiTheme="majorHAnsi" w:hAnsiTheme="majorHAnsi" w:cs="Arial"/>
          <w:sz w:val="23"/>
          <w:szCs w:val="23"/>
        </w:rPr>
        <w:t xml:space="preserve"> je obavezan Naručitelju dostaviti podatke</w:t>
      </w:r>
      <w:r w:rsidR="00323C55" w:rsidRPr="00E74DDF">
        <w:rPr>
          <w:rFonts w:asciiTheme="majorHAnsi" w:hAnsiTheme="majorHAnsi" w:cs="Arial"/>
          <w:sz w:val="23"/>
          <w:szCs w:val="23"/>
        </w:rPr>
        <w:t xml:space="preserve"> i dokumentaciju</w:t>
      </w:r>
      <w:r w:rsidRPr="00E74DDF">
        <w:rPr>
          <w:rFonts w:asciiTheme="majorHAnsi" w:hAnsiTheme="majorHAnsi" w:cs="Arial"/>
          <w:sz w:val="23"/>
          <w:szCs w:val="23"/>
        </w:rPr>
        <w:t xml:space="preserve"> o novom pod</w:t>
      </w:r>
      <w:r w:rsidR="00A56D22" w:rsidRPr="00E74DDF">
        <w:rPr>
          <w:rFonts w:asciiTheme="majorHAnsi" w:hAnsiTheme="majorHAnsi" w:cs="Arial"/>
          <w:sz w:val="23"/>
          <w:szCs w:val="23"/>
        </w:rPr>
        <w:t>ugovaratelju/</w:t>
      </w:r>
      <w:r w:rsidR="005C6AC9">
        <w:rPr>
          <w:rFonts w:asciiTheme="majorHAnsi" w:hAnsiTheme="majorHAnsi" w:cs="Arial"/>
          <w:sz w:val="23"/>
          <w:szCs w:val="23"/>
        </w:rPr>
        <w:t xml:space="preserve"> </w:t>
      </w:r>
      <w:r w:rsidR="00A56D22" w:rsidRPr="00E74DDF">
        <w:rPr>
          <w:rFonts w:asciiTheme="majorHAnsi" w:hAnsiTheme="majorHAnsi" w:cs="Arial"/>
          <w:sz w:val="23"/>
          <w:szCs w:val="23"/>
        </w:rPr>
        <w:t>podugovarateljima</w:t>
      </w:r>
      <w:r w:rsidR="00567492" w:rsidRPr="00E74DDF">
        <w:rPr>
          <w:rFonts w:asciiTheme="majorHAnsi" w:hAnsiTheme="majorHAnsi" w:cs="Arial"/>
          <w:sz w:val="23"/>
          <w:szCs w:val="23"/>
        </w:rPr>
        <w:t>.</w:t>
      </w:r>
    </w:p>
    <w:p w:rsidR="00C8462A" w:rsidRPr="00E74DDF" w:rsidRDefault="000C0117" w:rsidP="0087466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Sudjelovanje </w:t>
      </w:r>
      <w:r w:rsidR="00A56D22" w:rsidRPr="00E74DDF">
        <w:rPr>
          <w:rFonts w:asciiTheme="majorHAnsi" w:hAnsiTheme="majorHAnsi" w:cs="Arial"/>
          <w:sz w:val="23"/>
          <w:szCs w:val="23"/>
        </w:rPr>
        <w:t>podugovaratelja</w:t>
      </w:r>
      <w:r w:rsidRPr="00E74DDF">
        <w:rPr>
          <w:rFonts w:asciiTheme="majorHAnsi" w:hAnsiTheme="majorHAnsi" w:cs="Arial"/>
          <w:sz w:val="23"/>
          <w:szCs w:val="23"/>
        </w:rPr>
        <w:t xml:space="preserve"> ne utječe na odgovornost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Pr="00E74DDF">
        <w:rPr>
          <w:rFonts w:asciiTheme="majorHAnsi" w:hAnsiTheme="majorHAnsi" w:cs="Arial"/>
          <w:sz w:val="23"/>
          <w:szCs w:val="23"/>
        </w:rPr>
        <w:t>a za izvršenje ugovora o javnoj nabavi.</w:t>
      </w:r>
    </w:p>
    <w:p w:rsidR="00160F37" w:rsidRPr="00E74DDF" w:rsidRDefault="00160F37" w:rsidP="00160F37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160F37" w:rsidRPr="00E74DDF" w:rsidRDefault="00160F37" w:rsidP="00160F37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POČETAK I ZAVRŠETAK RADOVA</w:t>
      </w:r>
    </w:p>
    <w:p w:rsidR="00160F37" w:rsidRPr="00E74DDF" w:rsidRDefault="00160F37" w:rsidP="00160F37">
      <w:pPr>
        <w:pStyle w:val="Odlomakpopisa"/>
        <w:ind w:left="284"/>
        <w:rPr>
          <w:rFonts w:asciiTheme="majorHAnsi" w:hAnsiTheme="majorHAnsi" w:cs="Arial"/>
          <w:b/>
          <w:sz w:val="23"/>
          <w:szCs w:val="23"/>
          <w:lang w:val="hr-HR"/>
        </w:rPr>
      </w:pPr>
    </w:p>
    <w:p w:rsidR="005E3793" w:rsidRPr="00E74DDF" w:rsidRDefault="00073198" w:rsidP="001C61B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 xml:space="preserve">Članak 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7</w:t>
      </w:r>
      <w:r w:rsidR="005E3793"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4073E3" w:rsidRPr="00E74DDF" w:rsidRDefault="004073E3" w:rsidP="001C61B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</w:p>
    <w:p w:rsidR="008A3B44" w:rsidRPr="00E74DDF" w:rsidRDefault="00411463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Početak izvođenja radova iz </w:t>
      </w:r>
      <w:r w:rsidR="00073198" w:rsidRPr="00E74DDF">
        <w:rPr>
          <w:rFonts w:asciiTheme="majorHAnsi" w:hAnsiTheme="majorHAnsi" w:cs="Arial"/>
          <w:sz w:val="23"/>
          <w:szCs w:val="23"/>
        </w:rPr>
        <w:t>članka 1.</w:t>
      </w:r>
      <w:r w:rsidRPr="00E74DDF">
        <w:rPr>
          <w:rFonts w:asciiTheme="majorHAnsi" w:hAnsiTheme="majorHAnsi" w:cs="Arial"/>
          <w:sz w:val="23"/>
          <w:szCs w:val="23"/>
        </w:rPr>
        <w:t xml:space="preserve"> ovog Ugovora je </w:t>
      </w:r>
      <w:r w:rsidR="00154E58" w:rsidRPr="00E74DDF">
        <w:rPr>
          <w:rFonts w:asciiTheme="majorHAnsi" w:hAnsiTheme="majorHAnsi" w:cs="Arial"/>
          <w:sz w:val="23"/>
          <w:szCs w:val="23"/>
        </w:rPr>
        <w:t>u roku 8 dana od dana uvođenja u posao.</w:t>
      </w:r>
      <w:r w:rsidR="00323C55" w:rsidRPr="00E74DDF">
        <w:rPr>
          <w:rFonts w:asciiTheme="majorHAnsi" w:hAnsiTheme="majorHAnsi" w:cs="Arial"/>
          <w:sz w:val="23"/>
          <w:szCs w:val="23"/>
        </w:rPr>
        <w:t xml:space="preserve"> </w:t>
      </w:r>
      <w:r w:rsidR="008A3B44" w:rsidRPr="00E74DDF">
        <w:rPr>
          <w:rFonts w:asciiTheme="majorHAnsi" w:hAnsiTheme="majorHAnsi" w:cs="Arial"/>
          <w:sz w:val="23"/>
          <w:szCs w:val="23"/>
        </w:rPr>
        <w:t>Uvođenje u posao obavit će se</w:t>
      </w:r>
      <w:r w:rsidR="00323C55" w:rsidRPr="00E74DDF">
        <w:rPr>
          <w:rFonts w:asciiTheme="majorHAnsi" w:hAnsiTheme="majorHAnsi" w:cs="Arial"/>
          <w:sz w:val="23"/>
          <w:szCs w:val="23"/>
        </w:rPr>
        <w:t xml:space="preserve"> </w:t>
      </w:r>
      <w:r w:rsidR="00154E58" w:rsidRPr="00E74DDF">
        <w:rPr>
          <w:rFonts w:asciiTheme="majorHAnsi" w:hAnsiTheme="majorHAnsi" w:cs="Arial"/>
          <w:sz w:val="23"/>
          <w:szCs w:val="23"/>
        </w:rPr>
        <w:t xml:space="preserve">upisom u građevinski dnevnik </w:t>
      </w:r>
      <w:r w:rsidR="005B4E23" w:rsidRPr="00E74DDF">
        <w:rPr>
          <w:rFonts w:asciiTheme="majorHAnsi" w:hAnsiTheme="majorHAnsi" w:cs="Arial"/>
          <w:sz w:val="23"/>
          <w:szCs w:val="23"/>
        </w:rPr>
        <w:t xml:space="preserve">najkasnije u </w:t>
      </w:r>
      <w:r w:rsidR="00154E58" w:rsidRPr="00E74DDF">
        <w:rPr>
          <w:rFonts w:asciiTheme="majorHAnsi" w:hAnsiTheme="majorHAnsi" w:cs="Arial"/>
          <w:sz w:val="23"/>
          <w:szCs w:val="23"/>
        </w:rPr>
        <w:t xml:space="preserve">roku 8 dana od dana sklapanja ugovora, </w:t>
      </w:r>
      <w:r w:rsidR="00154E58" w:rsidRPr="00E74DDF">
        <w:rPr>
          <w:rFonts w:asciiTheme="majorHAnsi" w:hAnsiTheme="majorHAnsi" w:cs="Arial"/>
          <w:sz w:val="22"/>
          <w:szCs w:val="22"/>
        </w:rPr>
        <w:t>o čemu će Naručitelj pisanim putem obavijestiti Izvođača</w:t>
      </w:r>
      <w:r w:rsidR="008A3B44" w:rsidRPr="00E74DDF">
        <w:rPr>
          <w:rFonts w:asciiTheme="majorHAnsi" w:hAnsiTheme="majorHAnsi" w:cs="Arial"/>
          <w:sz w:val="23"/>
          <w:szCs w:val="23"/>
        </w:rPr>
        <w:t>.</w:t>
      </w:r>
      <w:r w:rsidR="00323C55" w:rsidRPr="00E74DDF">
        <w:rPr>
          <w:rFonts w:asciiTheme="majorHAnsi" w:hAnsiTheme="majorHAnsi" w:cs="Arial"/>
          <w:sz w:val="23"/>
          <w:szCs w:val="23"/>
        </w:rPr>
        <w:t xml:space="preserve"> Pod danom uvođenja u posao smatra se dan kad je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="00323C55" w:rsidRPr="00E74DDF">
        <w:rPr>
          <w:rFonts w:asciiTheme="majorHAnsi" w:hAnsiTheme="majorHAnsi" w:cs="Arial"/>
          <w:sz w:val="23"/>
          <w:szCs w:val="23"/>
        </w:rPr>
        <w:t xml:space="preserve"> od Naručitelja primio dokumentaciju koju je obvezan imati na gradilištu.</w:t>
      </w:r>
    </w:p>
    <w:p w:rsidR="004E4C63" w:rsidRPr="00E74DDF" w:rsidRDefault="008A3B44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Rok za </w:t>
      </w:r>
      <w:r w:rsidR="00D93174" w:rsidRPr="00E74DDF">
        <w:rPr>
          <w:rFonts w:asciiTheme="majorHAnsi" w:hAnsiTheme="majorHAnsi" w:cs="Arial"/>
          <w:sz w:val="23"/>
          <w:szCs w:val="23"/>
        </w:rPr>
        <w:t>završetak ugovorenih radova je</w:t>
      </w:r>
      <w:r w:rsidR="00200B14">
        <w:rPr>
          <w:rFonts w:asciiTheme="majorHAnsi" w:hAnsiTheme="majorHAnsi" w:cs="Arial"/>
          <w:sz w:val="23"/>
          <w:szCs w:val="23"/>
        </w:rPr>
        <w:t xml:space="preserve"> </w:t>
      </w:r>
      <w:r w:rsidR="00C86501">
        <w:rPr>
          <w:rFonts w:asciiTheme="majorHAnsi" w:hAnsiTheme="majorHAnsi" w:cs="Arial"/>
          <w:sz w:val="23"/>
          <w:szCs w:val="23"/>
        </w:rPr>
        <w:t>30</w:t>
      </w:r>
      <w:r w:rsidR="00323C55" w:rsidRPr="00C86501">
        <w:rPr>
          <w:rFonts w:asciiTheme="majorHAnsi" w:hAnsiTheme="majorHAnsi" w:cs="Arial"/>
          <w:sz w:val="23"/>
          <w:szCs w:val="23"/>
        </w:rPr>
        <w:t xml:space="preserve">. </w:t>
      </w:r>
      <w:r w:rsidR="001766A5" w:rsidRPr="00C86501">
        <w:rPr>
          <w:rFonts w:asciiTheme="majorHAnsi" w:hAnsiTheme="majorHAnsi" w:cs="Arial"/>
          <w:sz w:val="23"/>
          <w:szCs w:val="23"/>
        </w:rPr>
        <w:t>studenog</w:t>
      </w:r>
      <w:r w:rsidR="00323C55" w:rsidRPr="00C86501">
        <w:rPr>
          <w:rFonts w:asciiTheme="majorHAnsi" w:hAnsiTheme="majorHAnsi" w:cs="Arial"/>
          <w:sz w:val="23"/>
          <w:szCs w:val="23"/>
        </w:rPr>
        <w:t xml:space="preserve"> 20</w:t>
      </w:r>
      <w:r w:rsidR="00C86501" w:rsidRPr="00C86501">
        <w:rPr>
          <w:rFonts w:asciiTheme="majorHAnsi" w:hAnsiTheme="majorHAnsi" w:cs="Arial"/>
          <w:sz w:val="23"/>
          <w:szCs w:val="23"/>
        </w:rPr>
        <w:t>20</w:t>
      </w:r>
      <w:r w:rsidR="00323C55" w:rsidRPr="00C86501">
        <w:rPr>
          <w:rFonts w:asciiTheme="majorHAnsi" w:hAnsiTheme="majorHAnsi" w:cs="Arial"/>
          <w:sz w:val="23"/>
          <w:szCs w:val="23"/>
        </w:rPr>
        <w:t xml:space="preserve">. </w:t>
      </w:r>
      <w:r w:rsidR="007B23CD" w:rsidRPr="00C86501">
        <w:rPr>
          <w:rFonts w:asciiTheme="majorHAnsi" w:hAnsiTheme="majorHAnsi" w:cs="Arial"/>
          <w:sz w:val="23"/>
          <w:szCs w:val="23"/>
        </w:rPr>
        <w:t>g</w:t>
      </w:r>
      <w:r w:rsidR="00323C55" w:rsidRPr="00C86501">
        <w:rPr>
          <w:rFonts w:asciiTheme="majorHAnsi" w:hAnsiTheme="majorHAnsi" w:cs="Arial"/>
          <w:sz w:val="23"/>
          <w:szCs w:val="23"/>
        </w:rPr>
        <w:t>odine</w:t>
      </w:r>
      <w:r w:rsidR="007B23CD" w:rsidRPr="00C86501">
        <w:rPr>
          <w:rFonts w:asciiTheme="majorHAnsi" w:hAnsiTheme="majorHAnsi" w:cs="Arial"/>
          <w:sz w:val="23"/>
          <w:szCs w:val="23"/>
        </w:rPr>
        <w:t>.</w:t>
      </w:r>
      <w:r w:rsidRPr="00E74DDF">
        <w:rPr>
          <w:rFonts w:asciiTheme="majorHAnsi" w:hAnsiTheme="majorHAnsi" w:cs="Arial"/>
          <w:sz w:val="23"/>
          <w:szCs w:val="23"/>
        </w:rPr>
        <w:t xml:space="preserve"> Pod danom završetka radova smatra se d</w:t>
      </w:r>
      <w:r w:rsidR="00A6106C" w:rsidRPr="00E74DDF">
        <w:rPr>
          <w:rFonts w:asciiTheme="majorHAnsi" w:hAnsiTheme="majorHAnsi" w:cs="Arial"/>
          <w:sz w:val="23"/>
          <w:szCs w:val="23"/>
        </w:rPr>
        <w:t xml:space="preserve">an upisan u građevinski dnevnik o čemu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="00A6106C" w:rsidRPr="00E74DDF">
        <w:rPr>
          <w:rFonts w:asciiTheme="majorHAnsi" w:hAnsiTheme="majorHAnsi" w:cs="Arial"/>
          <w:sz w:val="23"/>
          <w:szCs w:val="23"/>
        </w:rPr>
        <w:t xml:space="preserve"> </w:t>
      </w:r>
      <w:r w:rsidR="00220ACB" w:rsidRPr="00E74DDF">
        <w:rPr>
          <w:rFonts w:asciiTheme="majorHAnsi" w:hAnsiTheme="majorHAnsi" w:cs="Arial"/>
          <w:sz w:val="23"/>
          <w:szCs w:val="23"/>
        </w:rPr>
        <w:t>pisanim putem</w:t>
      </w:r>
      <w:r w:rsidR="00A6106C" w:rsidRPr="00E74DDF">
        <w:rPr>
          <w:rFonts w:asciiTheme="majorHAnsi" w:hAnsiTheme="majorHAnsi" w:cs="Arial"/>
          <w:sz w:val="23"/>
          <w:szCs w:val="23"/>
        </w:rPr>
        <w:t xml:space="preserve"> obavještava Naručitelja.</w:t>
      </w:r>
    </w:p>
    <w:p w:rsidR="00D6583E" w:rsidRPr="00E74DDF" w:rsidRDefault="00934E8A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</w:t>
      </w:r>
      <w:r w:rsidR="00D6583E" w:rsidRPr="00E74DDF">
        <w:rPr>
          <w:rFonts w:asciiTheme="majorHAnsi" w:hAnsiTheme="majorHAnsi" w:cs="Arial"/>
          <w:sz w:val="23"/>
          <w:szCs w:val="23"/>
        </w:rPr>
        <w:t xml:space="preserve"> je dužan </w:t>
      </w:r>
      <w:r w:rsidR="004E4C63" w:rsidRPr="00E74DDF">
        <w:rPr>
          <w:rFonts w:asciiTheme="majorHAnsi" w:hAnsiTheme="majorHAnsi" w:cs="Arial"/>
          <w:sz w:val="23"/>
          <w:szCs w:val="23"/>
        </w:rPr>
        <w:t>terminski plan izvođenja radova</w:t>
      </w:r>
      <w:r w:rsidR="00154E58" w:rsidRPr="00E74DDF">
        <w:rPr>
          <w:rFonts w:asciiTheme="majorHAnsi" w:hAnsiTheme="majorHAnsi" w:cs="Arial"/>
          <w:sz w:val="23"/>
          <w:szCs w:val="23"/>
        </w:rPr>
        <w:t xml:space="preserve"> dostavljen u ponudi uskladiti s potrebama Naručitelja i dobivenim uputama</w:t>
      </w:r>
      <w:r w:rsidR="004E4C63" w:rsidRPr="00E74DDF">
        <w:rPr>
          <w:rFonts w:asciiTheme="majorHAnsi" w:hAnsiTheme="majorHAnsi" w:cs="Arial"/>
          <w:sz w:val="23"/>
          <w:szCs w:val="23"/>
        </w:rPr>
        <w:t>.</w:t>
      </w:r>
    </w:p>
    <w:p w:rsidR="00D6583E" w:rsidRPr="00E74DDF" w:rsidRDefault="00D6583E" w:rsidP="001C61BC">
      <w:pPr>
        <w:pStyle w:val="Tijeloteksta21"/>
        <w:rPr>
          <w:rFonts w:asciiTheme="majorHAnsi" w:hAnsiTheme="majorHAnsi" w:cs="Arial"/>
          <w:sz w:val="23"/>
          <w:szCs w:val="23"/>
        </w:rPr>
      </w:pPr>
    </w:p>
    <w:p w:rsidR="00411463" w:rsidRPr="00E74DDF" w:rsidRDefault="00666391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 xml:space="preserve">Članak 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8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160F37" w:rsidRPr="00E74DDF" w:rsidRDefault="00160F37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160F37" w:rsidRPr="00E74DDF" w:rsidRDefault="00160F37" w:rsidP="00160F37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Rok za izvođenje radova iznimno se može produljiti u sljedećim slučajevima:</w:t>
      </w:r>
    </w:p>
    <w:p w:rsidR="00160F37" w:rsidRPr="00E74DDF" w:rsidRDefault="00160F37" w:rsidP="009E10FA">
      <w:pPr>
        <w:pStyle w:val="Uvuenotijeloteksta"/>
        <w:numPr>
          <w:ilvl w:val="0"/>
          <w:numId w:val="4"/>
        </w:numPr>
        <w:ind w:left="406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Ako je radi bitno promijenjenih okolnosti, više sile ili neispunjenja obveza Naručitelja izvoditelj bio spriječen izvoditi radove, o kojim okolnostima je dužan pisanim putem zahtijevati produljenje roka završetka radova do prestanka okolnosti, a najkasnije 3 (tri) dana od nastanka okolnosti koje dovode do zakašnjenja</w:t>
      </w:r>
      <w:r w:rsidR="009E10FA">
        <w:rPr>
          <w:rFonts w:asciiTheme="majorHAnsi" w:hAnsiTheme="majorHAnsi" w:cs="Arial"/>
          <w:sz w:val="23"/>
          <w:szCs w:val="23"/>
        </w:rPr>
        <w:t>;</w:t>
      </w:r>
    </w:p>
    <w:p w:rsidR="00160F37" w:rsidRPr="00E74DDF" w:rsidRDefault="00160F37" w:rsidP="009E10FA">
      <w:pPr>
        <w:pStyle w:val="Uvuenotijeloteksta"/>
        <w:numPr>
          <w:ilvl w:val="0"/>
          <w:numId w:val="4"/>
        </w:numPr>
        <w:ind w:left="406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Kada zbog nepovoljnih vremenskih prilika nije bilo moguće izvoditi pojedine vrste radova, rok izvedbe radova produljit će se za odgovarajući broj dana, što se utvrđuje u građevinskom dnevniku</w:t>
      </w:r>
      <w:r w:rsidR="009E10FA">
        <w:rPr>
          <w:rFonts w:asciiTheme="majorHAnsi" w:hAnsiTheme="majorHAnsi" w:cs="Arial"/>
          <w:sz w:val="23"/>
          <w:szCs w:val="23"/>
        </w:rPr>
        <w:t>,</w:t>
      </w:r>
      <w:r w:rsidRPr="00E74DDF">
        <w:rPr>
          <w:rFonts w:asciiTheme="majorHAnsi" w:hAnsiTheme="majorHAnsi" w:cs="Arial"/>
          <w:sz w:val="23"/>
          <w:szCs w:val="23"/>
        </w:rPr>
        <w:t xml:space="preserve"> a ovjerava po nadzornom inženjeru temeljem evidencije meteoroloških uvjeta tijekom izvođenja radova</w:t>
      </w:r>
      <w:r w:rsidR="009E10FA">
        <w:rPr>
          <w:rFonts w:asciiTheme="majorHAnsi" w:hAnsiTheme="majorHAnsi" w:cs="Arial"/>
          <w:sz w:val="23"/>
          <w:szCs w:val="23"/>
        </w:rPr>
        <w:t>;</w:t>
      </w:r>
    </w:p>
    <w:p w:rsidR="00160F37" w:rsidRPr="00E74DDF" w:rsidRDefault="00160F37" w:rsidP="009E10FA">
      <w:pPr>
        <w:pStyle w:val="Uvuenotijeloteksta"/>
        <w:numPr>
          <w:ilvl w:val="0"/>
          <w:numId w:val="4"/>
        </w:numPr>
        <w:ind w:left="406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Ako Naručitelj izda nalog o privremenoj ili trajnoj obustavi radova.</w:t>
      </w:r>
    </w:p>
    <w:p w:rsidR="00160F37" w:rsidRPr="00E74DDF" w:rsidRDefault="00160F37" w:rsidP="00160F37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lastRenderedPageBreak/>
        <w:t>Prethodno navedene okolnosti dokazuju se temeljem pisane dokumentacije sa gradilišta. O produženju roka izvođenja radova s</w:t>
      </w:r>
      <w:r w:rsidR="003A5856">
        <w:rPr>
          <w:rFonts w:asciiTheme="majorHAnsi" w:hAnsiTheme="majorHAnsi" w:cs="Arial"/>
          <w:sz w:val="23"/>
          <w:szCs w:val="23"/>
        </w:rPr>
        <w:t>klapa se dodatak ugovoru u pisa</w:t>
      </w:r>
      <w:r w:rsidRPr="00E74DDF">
        <w:rPr>
          <w:rFonts w:asciiTheme="majorHAnsi" w:hAnsiTheme="majorHAnsi" w:cs="Arial"/>
          <w:sz w:val="23"/>
          <w:szCs w:val="23"/>
        </w:rPr>
        <w:t>nom obliku.</w:t>
      </w:r>
    </w:p>
    <w:p w:rsidR="00160F37" w:rsidRPr="00E74DDF" w:rsidRDefault="00160F37" w:rsidP="00160F37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160F37" w:rsidRPr="00E74DDF" w:rsidRDefault="00160F37" w:rsidP="00160F37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 xml:space="preserve"> JAMSTVA</w:t>
      </w:r>
    </w:p>
    <w:p w:rsidR="00160F37" w:rsidRPr="00E74DDF" w:rsidRDefault="00160F37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411463" w:rsidRPr="00E74DDF" w:rsidRDefault="00160F37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 xml:space="preserve">Članak 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9</w:t>
      </w:r>
      <w:r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160F37" w:rsidRPr="00E74DDF" w:rsidRDefault="00160F37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160F37" w:rsidRPr="00E74DDF" w:rsidRDefault="00160F37" w:rsidP="00160F37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Kao jamstvo za uredno ispunjenje ugovora Izvođač se obvezuje Naručitelju u roku </w:t>
      </w:r>
      <w:r w:rsidR="009E10FA">
        <w:rPr>
          <w:rFonts w:asciiTheme="majorHAnsi" w:hAnsiTheme="majorHAnsi" w:cs="Arial"/>
          <w:sz w:val="23"/>
          <w:szCs w:val="23"/>
        </w:rPr>
        <w:t>10</w:t>
      </w:r>
      <w:r w:rsidRPr="00E74DDF">
        <w:rPr>
          <w:rFonts w:asciiTheme="majorHAnsi" w:hAnsiTheme="majorHAnsi" w:cs="Arial"/>
          <w:sz w:val="23"/>
          <w:szCs w:val="23"/>
        </w:rPr>
        <w:t xml:space="preserve"> (</w:t>
      </w:r>
      <w:r w:rsidR="009E10FA">
        <w:rPr>
          <w:rFonts w:asciiTheme="majorHAnsi" w:hAnsiTheme="majorHAnsi" w:cs="Arial"/>
          <w:sz w:val="23"/>
          <w:szCs w:val="23"/>
        </w:rPr>
        <w:t>deset</w:t>
      </w:r>
      <w:r w:rsidRPr="00E74DDF">
        <w:rPr>
          <w:rFonts w:asciiTheme="majorHAnsi" w:hAnsiTheme="majorHAnsi" w:cs="Arial"/>
          <w:sz w:val="23"/>
          <w:szCs w:val="23"/>
        </w:rPr>
        <w:t xml:space="preserve">) dana od dana sklapanja ugovora dostaviti </w:t>
      </w:r>
      <w:r w:rsidR="006F75CB" w:rsidRPr="00E74DDF">
        <w:rPr>
          <w:rFonts w:asciiTheme="majorHAnsi" w:hAnsiTheme="majorHAnsi" w:cs="Arial"/>
          <w:sz w:val="23"/>
          <w:szCs w:val="23"/>
        </w:rPr>
        <w:t xml:space="preserve">bezuvjetnu, neopozivu </w:t>
      </w:r>
      <w:r w:rsidRPr="00E74DDF">
        <w:rPr>
          <w:rFonts w:asciiTheme="majorHAnsi" w:hAnsiTheme="majorHAnsi" w:cs="Arial"/>
          <w:sz w:val="23"/>
          <w:szCs w:val="23"/>
        </w:rPr>
        <w:t xml:space="preserve">bankarsku garanciju naplativu „na prvi poziv“ i „bez prigovora“, na kojoj je kao korisnik naznačena </w:t>
      </w:r>
      <w:r w:rsidR="009E10FA">
        <w:rPr>
          <w:rFonts w:asciiTheme="majorHAnsi" w:hAnsiTheme="majorHAnsi" w:cs="Arial"/>
          <w:sz w:val="23"/>
          <w:szCs w:val="23"/>
        </w:rPr>
        <w:t>Ličko-senjska županija</w:t>
      </w:r>
      <w:r w:rsidRPr="00E74DDF">
        <w:rPr>
          <w:rFonts w:asciiTheme="majorHAnsi" w:hAnsiTheme="majorHAnsi" w:cs="Arial"/>
          <w:sz w:val="23"/>
          <w:szCs w:val="23"/>
        </w:rPr>
        <w:t xml:space="preserve">, s važenjem </w:t>
      </w:r>
      <w:r w:rsidR="009E10FA">
        <w:rPr>
          <w:rFonts w:asciiTheme="majorHAnsi" w:hAnsiTheme="majorHAnsi" w:cs="Arial"/>
          <w:sz w:val="23"/>
          <w:szCs w:val="23"/>
        </w:rPr>
        <w:t>od 30 dana nakon ispunjenja svih ugovornih obveza</w:t>
      </w:r>
      <w:r w:rsidRPr="00E74DDF">
        <w:rPr>
          <w:rFonts w:asciiTheme="majorHAnsi" w:hAnsiTheme="majorHAnsi" w:cs="Arial"/>
          <w:sz w:val="23"/>
          <w:szCs w:val="23"/>
        </w:rPr>
        <w:t xml:space="preserve">, na iznos __________ kuna (slovima:  </w:t>
      </w:r>
      <w:r w:rsidRPr="00C86501">
        <w:rPr>
          <w:rFonts w:asciiTheme="majorHAnsi" w:hAnsiTheme="majorHAnsi" w:cs="Arial"/>
          <w:sz w:val="23"/>
          <w:szCs w:val="23"/>
        </w:rPr>
        <w:t xml:space="preserve"> ), što odgovara iznosu od 10% od vrijednosti ugovora bez PDV- a.</w:t>
      </w:r>
      <w:r w:rsidRPr="00E74DDF">
        <w:rPr>
          <w:rFonts w:asciiTheme="majorHAnsi" w:hAnsiTheme="majorHAnsi" w:cs="Arial"/>
          <w:sz w:val="23"/>
          <w:szCs w:val="23"/>
        </w:rPr>
        <w:t xml:space="preserve"> Naručitelj ima pravo aktivirati (naplatiti) dostavljenu bankarsku garanciju u slučaju Izvođačeve povrede ugovornih obveza.</w:t>
      </w:r>
    </w:p>
    <w:p w:rsidR="006F75CB" w:rsidRPr="00E74DDF" w:rsidRDefault="006F75CB" w:rsidP="00160F37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Dostava jamstva druge vrste nije moguća, osim novčanog pologa na IBAN Naručitelja, na koji Izvođač nema pravo zaračunavati kamatu.</w:t>
      </w:r>
    </w:p>
    <w:p w:rsidR="00160F37" w:rsidRPr="00E74DDF" w:rsidRDefault="00160F37" w:rsidP="00160F37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U slučaju da Izvođač ne dostavi jamstvo sukladno stavku 1. ovog članka, Naručitelj ima pravo raskinuti ovaj ugovor te će naplatiti jamstvo za ozbiljnost ponude.</w:t>
      </w:r>
    </w:p>
    <w:p w:rsidR="00160F37" w:rsidRPr="00E74DDF" w:rsidRDefault="006F75CB" w:rsidP="006F75CB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U slučaju produženja roka za izvođenje radova, izvoditelj je obvezan ishoditi i dostaviti jamstvo s produženim rokom važenja u skladu s produženim rokom za izvođenje radova. Novo jamstvo mora biti dostavljeno prije isteka roka važenja prethodno dostavljenog jamstva.</w:t>
      </w:r>
    </w:p>
    <w:p w:rsidR="006F75CB" w:rsidRPr="00E74DDF" w:rsidRDefault="006F75CB" w:rsidP="006F75CB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Naručitelj će vratiti Izvođaču jamstvo za uredno ispunjenje ugovora nakon dostave jamstva za otklanjanje nedostataka u jamstvenom roku.</w:t>
      </w:r>
    </w:p>
    <w:p w:rsidR="006F75CB" w:rsidRPr="00E74DDF" w:rsidRDefault="006F75CB" w:rsidP="006F75CB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Jamstvo za uredno ispunjenje ugovora Naručitelj ima pravo naplatiti u sljedećim slučajevima:</w:t>
      </w:r>
    </w:p>
    <w:p w:rsidR="006F75CB" w:rsidRPr="00E74DDF" w:rsidRDefault="00684299" w:rsidP="006F75CB">
      <w:pPr>
        <w:pStyle w:val="Uvuenotijeloteksta"/>
        <w:numPr>
          <w:ilvl w:val="0"/>
          <w:numId w:val="8"/>
        </w:numPr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Povreda ugovornih obveza od strane Izvođača zbog koje Naručitelju nastane šteta i to u iznosu visine nastale štete s pripadajućim kamatama</w:t>
      </w:r>
    </w:p>
    <w:p w:rsidR="00684299" w:rsidRPr="00E74DDF" w:rsidRDefault="00684299" w:rsidP="006F75CB">
      <w:pPr>
        <w:pStyle w:val="Uvuenotijeloteksta"/>
        <w:numPr>
          <w:ilvl w:val="0"/>
          <w:numId w:val="8"/>
        </w:numPr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Ne dostavljanje produženog jamstva sukladno stavku 4. ovog članka</w:t>
      </w:r>
      <w:r w:rsidR="00BA1426" w:rsidRPr="00E74DDF">
        <w:rPr>
          <w:rFonts w:asciiTheme="majorHAnsi" w:hAnsiTheme="majorHAnsi" w:cs="Arial"/>
          <w:sz w:val="23"/>
          <w:szCs w:val="23"/>
        </w:rPr>
        <w:t>, u punom iznosu jamstva</w:t>
      </w:r>
    </w:p>
    <w:p w:rsidR="00684299" w:rsidRPr="00E74DDF" w:rsidRDefault="00684299" w:rsidP="006F75CB">
      <w:pPr>
        <w:pStyle w:val="Uvuenotijeloteksta"/>
        <w:numPr>
          <w:ilvl w:val="0"/>
          <w:numId w:val="8"/>
        </w:numPr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Naplata ugovorne kazne zbog zakašnjenja Izvođača u ispunjenju svojih obveza iz ovog ugovora i to u visini ugovorne kazne</w:t>
      </w:r>
    </w:p>
    <w:p w:rsidR="00684299" w:rsidRPr="00E74DDF" w:rsidRDefault="00684299" w:rsidP="00684299">
      <w:pPr>
        <w:pStyle w:val="Uvuenotijeloteksta"/>
        <w:numPr>
          <w:ilvl w:val="0"/>
          <w:numId w:val="8"/>
        </w:numPr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U slučaju neispunjenja ugovorne obveze od strane Izvođača zbog razloga za koje je odgovoran Izvođač kao i u slučaju raskida ovog ugovora kojeg je uzrokovao Izvođač, i to u punom iznosu jamstva</w:t>
      </w:r>
    </w:p>
    <w:p w:rsidR="00684299" w:rsidRPr="00E74DDF" w:rsidRDefault="00684299" w:rsidP="00684299">
      <w:pPr>
        <w:pStyle w:val="Uvuenotijeloteksta"/>
        <w:numPr>
          <w:ilvl w:val="0"/>
          <w:numId w:val="8"/>
        </w:numPr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U drugim slučajevima radi naplate potraživanja koja Naručitelj ima prema Izvođaču u vezi s ovim ugovorom, do visine iznosa kojeg Naručitelj potražuje.</w:t>
      </w:r>
    </w:p>
    <w:p w:rsidR="00160F37" w:rsidRPr="00E74DDF" w:rsidRDefault="00160F37" w:rsidP="00BA1426">
      <w:pPr>
        <w:pStyle w:val="Tijeloteksta21"/>
        <w:rPr>
          <w:rFonts w:asciiTheme="majorHAnsi" w:hAnsiTheme="majorHAnsi" w:cs="Arial"/>
          <w:b/>
          <w:sz w:val="23"/>
          <w:szCs w:val="23"/>
        </w:rPr>
      </w:pPr>
    </w:p>
    <w:p w:rsidR="00BA1426" w:rsidRPr="00E74DDF" w:rsidRDefault="00BA1426" w:rsidP="00BA1426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1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0</w:t>
      </w:r>
      <w:r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BA1426" w:rsidRPr="00E74DDF" w:rsidRDefault="00BA1426" w:rsidP="00BA1426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BA1426" w:rsidRPr="00E74DDF" w:rsidRDefault="00BA1426" w:rsidP="00BA1426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Za izvedene radove Izvođač daje jamstvo i to:</w:t>
      </w:r>
    </w:p>
    <w:p w:rsidR="00BA1426" w:rsidRPr="00E74DDF" w:rsidRDefault="00BA1426" w:rsidP="00BA1426">
      <w:pPr>
        <w:pStyle w:val="Tijeloteksta21"/>
        <w:numPr>
          <w:ilvl w:val="0"/>
          <w:numId w:val="3"/>
        </w:numPr>
        <w:tabs>
          <w:tab w:val="clear" w:pos="810"/>
          <w:tab w:val="num" w:pos="1518"/>
        </w:tabs>
        <w:ind w:left="0"/>
        <w:jc w:val="both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za radove</w:t>
      </w:r>
      <w:r w:rsidR="005619BB">
        <w:rPr>
          <w:rFonts w:asciiTheme="majorHAnsi" w:hAnsiTheme="majorHAnsi" w:cs="Arial"/>
          <w:sz w:val="23"/>
          <w:szCs w:val="23"/>
        </w:rPr>
        <w:t xml:space="preserve">  _____</w:t>
      </w:r>
      <w:r w:rsidRPr="00E74DDF">
        <w:rPr>
          <w:rFonts w:asciiTheme="majorHAnsi" w:hAnsiTheme="majorHAnsi" w:cs="Arial"/>
          <w:sz w:val="23"/>
          <w:szCs w:val="23"/>
        </w:rPr>
        <w:t xml:space="preserve"> (</w:t>
      </w:r>
      <w:r w:rsidR="005619BB">
        <w:rPr>
          <w:rFonts w:asciiTheme="majorHAnsi" w:hAnsiTheme="majorHAnsi" w:cs="Arial"/>
          <w:sz w:val="23"/>
          <w:szCs w:val="23"/>
        </w:rPr>
        <w:t xml:space="preserve">        </w:t>
      </w:r>
      <w:r w:rsidRPr="00E74DDF">
        <w:rPr>
          <w:rFonts w:asciiTheme="majorHAnsi" w:hAnsiTheme="majorHAnsi" w:cs="Arial"/>
          <w:sz w:val="23"/>
          <w:szCs w:val="23"/>
        </w:rPr>
        <w:t>) godine</w:t>
      </w:r>
    </w:p>
    <w:p w:rsidR="00BA1426" w:rsidRPr="00E74DDF" w:rsidRDefault="00BA1426" w:rsidP="00BA1426">
      <w:pPr>
        <w:pStyle w:val="Tijeloteksta21"/>
        <w:numPr>
          <w:ilvl w:val="0"/>
          <w:numId w:val="3"/>
        </w:numPr>
        <w:tabs>
          <w:tab w:val="clear" w:pos="810"/>
          <w:tab w:val="num" w:pos="1518"/>
        </w:tabs>
        <w:ind w:left="0"/>
        <w:jc w:val="both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za ugrađene materijale primjenjuju se garancije proizvođača materijala, a uredni garancijski listovi predaju se Naručitelju kod preuzimanja radova.</w:t>
      </w:r>
    </w:p>
    <w:p w:rsidR="00BA1426" w:rsidRPr="00E74DDF" w:rsidRDefault="00BA1426" w:rsidP="00BA1426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Jamstveni rok počinje teći od dana zapisnički obavljene primopredaje odnosno po otklanjanju svih zapisnički utvrđenih nedostataka kod primopredaje.</w:t>
      </w:r>
    </w:p>
    <w:p w:rsidR="00A36C82" w:rsidRPr="00E74DDF" w:rsidRDefault="00A36C82" w:rsidP="00A36C82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 je dužan u roku od 3 (tri) dana od dana primopredaje izvedenih radova dostaviti Naručitelju jamstvo za otklanjanje nedostataka u jamstvenom roku.</w:t>
      </w:r>
    </w:p>
    <w:p w:rsidR="00A36C82" w:rsidRPr="00E74DDF" w:rsidRDefault="00A36C82" w:rsidP="00A36C82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lastRenderedPageBreak/>
        <w:t xml:space="preserve">Jamstvo treba biti u obliku bezuvjetne, neopozive garancije banke na iznos od </w:t>
      </w:r>
      <w:r w:rsidR="005619BB" w:rsidRPr="00C86501">
        <w:rPr>
          <w:rFonts w:asciiTheme="majorHAnsi" w:hAnsiTheme="majorHAnsi" w:cs="Arial"/>
          <w:sz w:val="23"/>
          <w:szCs w:val="23"/>
        </w:rPr>
        <w:t>5</w:t>
      </w:r>
      <w:r w:rsidRPr="00C86501">
        <w:rPr>
          <w:rFonts w:asciiTheme="majorHAnsi" w:hAnsiTheme="majorHAnsi" w:cs="Arial"/>
          <w:sz w:val="23"/>
          <w:szCs w:val="23"/>
        </w:rPr>
        <w:t>% ukupne vrijednosti</w:t>
      </w:r>
      <w:r w:rsidRPr="00E74DDF">
        <w:rPr>
          <w:rFonts w:asciiTheme="majorHAnsi" w:hAnsiTheme="majorHAnsi" w:cs="Arial"/>
          <w:sz w:val="23"/>
          <w:szCs w:val="23"/>
        </w:rPr>
        <w:t xml:space="preserve"> izvedenih radova po okončanom obračunu. Garancija treba biti „naplativa na prvi poziv“, „bez prigovora“, s važenjem do isteka jamstvenog roka za izvedene radove, a može se aktivirati (naplatiti) u slučaju da Izvođač - nalogoprimac u jamstvenom roku ne ispuni obveze otklanjanja nedostataka koje ima po osnovi jamstva ili s naslova naknade štete.</w:t>
      </w:r>
    </w:p>
    <w:p w:rsidR="00A36C82" w:rsidRPr="00E74DDF" w:rsidRDefault="00A36C82" w:rsidP="00A36C82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Tijekom trajanja jamstvenog roka Izvođač je obvezan, po pisanoj obavijesti Naručitelja o svom trošku pristupiti otklanjanju ustanovljenih nedostataka uzrokovanih krivnjom Izvođača, a najkasnije 48 (četrdesetosam) sati od trenutka primanja obavijesti.</w:t>
      </w:r>
    </w:p>
    <w:p w:rsidR="00A36C82" w:rsidRPr="00E74DDF" w:rsidRDefault="00A36C82" w:rsidP="00A36C82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Ako Izvođač ne pristupi otklanjanju nedostataka u dogovorenom roku Naručitelj će iste otkloniti po drugom Izvođaču na teret Izvođača potpisnika ovog Ugovora.</w:t>
      </w:r>
    </w:p>
    <w:p w:rsidR="00A36C82" w:rsidRPr="00E74DDF" w:rsidRDefault="00A36C82" w:rsidP="00A36C82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Neiskorišteno jamstvo za otklanjanje nedostataka u jamstvenom roku biti će vraćeno Izvođaču po prestanku važenja ovog ugovora.</w:t>
      </w:r>
    </w:p>
    <w:p w:rsidR="00A36C82" w:rsidRPr="00E74DDF" w:rsidRDefault="00A36C82" w:rsidP="00BA1426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</w:p>
    <w:p w:rsidR="00160F37" w:rsidRPr="00E74DDF" w:rsidRDefault="00160F37" w:rsidP="0087466A">
      <w:pPr>
        <w:pStyle w:val="Tijeloteksta21"/>
        <w:rPr>
          <w:rFonts w:asciiTheme="majorHAnsi" w:hAnsiTheme="majorHAnsi" w:cs="Arial"/>
          <w:b/>
          <w:sz w:val="23"/>
          <w:szCs w:val="23"/>
        </w:rPr>
      </w:pPr>
    </w:p>
    <w:p w:rsidR="00A36C82" w:rsidRPr="00E74DDF" w:rsidRDefault="00A36C82" w:rsidP="00A36C82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 xml:space="preserve"> OBVEZE IZVOĐAČA</w:t>
      </w:r>
    </w:p>
    <w:p w:rsidR="00FE586C" w:rsidRPr="00E74DDF" w:rsidRDefault="00FE586C" w:rsidP="00FE586C">
      <w:pPr>
        <w:rPr>
          <w:rFonts w:asciiTheme="majorHAnsi" w:hAnsiTheme="majorHAnsi" w:cs="Arial"/>
          <w:b/>
          <w:sz w:val="23"/>
          <w:szCs w:val="23"/>
          <w:lang w:val="hr-HR"/>
        </w:rPr>
      </w:pPr>
    </w:p>
    <w:p w:rsidR="001858CE" w:rsidRPr="00E74DDF" w:rsidRDefault="001858CE" w:rsidP="0087466A">
      <w:pPr>
        <w:jc w:val="center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Članak 1</w:t>
      </w:r>
      <w:r w:rsidR="00FE586C" w:rsidRPr="00E74DDF">
        <w:rPr>
          <w:rFonts w:asciiTheme="majorHAnsi" w:hAnsiTheme="majorHAnsi" w:cs="Arial"/>
          <w:b/>
          <w:sz w:val="23"/>
          <w:szCs w:val="23"/>
          <w:lang w:val="hr-HR"/>
        </w:rPr>
        <w:t>1</w:t>
      </w: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.</w:t>
      </w:r>
    </w:p>
    <w:p w:rsidR="0087466A" w:rsidRPr="00E74DDF" w:rsidRDefault="0087466A" w:rsidP="0087466A">
      <w:pPr>
        <w:jc w:val="center"/>
        <w:rPr>
          <w:rFonts w:asciiTheme="majorHAnsi" w:hAnsiTheme="majorHAnsi" w:cs="Arial"/>
          <w:b/>
          <w:sz w:val="23"/>
          <w:szCs w:val="23"/>
          <w:lang w:val="hr-HR"/>
        </w:rPr>
      </w:pPr>
    </w:p>
    <w:p w:rsidR="001858CE" w:rsidRPr="00E74DDF" w:rsidRDefault="001858CE" w:rsidP="001858CE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Izvođač se obvezuje u izvođenju radova pridržavati se ugovorenih rokova, radove izvoditi u skladu s tehničkom dokumentacijom i uvjetima iz ponudbenog troškovnika. </w:t>
      </w:r>
    </w:p>
    <w:p w:rsidR="001858CE" w:rsidRPr="00E74DDF" w:rsidRDefault="001858CE" w:rsidP="001858CE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Tijekom izvođenja radova Izvođač je dužan uvažavati upute nadzornog inženjera, uredno voditi propisanu službenu dokumentaciju, pribaviti potrebne ateste te dokaze o sukladnosti ugrađenog materijala i opreme, po izvršenim radovima ukloniti preostali materijal, sredstva za rad, te propisno zbrinuti građevinski otpad nastao tijekom građenja.</w:t>
      </w:r>
    </w:p>
    <w:p w:rsidR="001858CE" w:rsidRPr="00E74DDF" w:rsidRDefault="001858CE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1858CE" w:rsidRPr="00E74DDF" w:rsidRDefault="001858CE" w:rsidP="0087466A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1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2</w:t>
      </w:r>
      <w:r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87466A" w:rsidRPr="00E74DDF" w:rsidRDefault="0087466A" w:rsidP="0087466A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</w:p>
    <w:p w:rsidR="001858CE" w:rsidRPr="00E74DDF" w:rsidRDefault="00AF3C83" w:rsidP="00AF3C83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 se obvezuje radove iz članka 1. ovog ugovora izvršavati u skladu s terminskim planom izvođenja radova, na kvalitetan način u skladu s pozitivnim zakonskim normama, stručno i savjesno sukladno važećim tehničkim propisima, standardima i pravilima struke, uvažavajući mjere zaštite na radu i zaštite gradilišta.</w:t>
      </w:r>
    </w:p>
    <w:p w:rsidR="00AF3C83" w:rsidRPr="00E74DDF" w:rsidRDefault="00AF3C83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AF3C83" w:rsidRPr="00E74DDF" w:rsidRDefault="00AF3C83" w:rsidP="0087466A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1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3</w:t>
      </w:r>
      <w:r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87466A" w:rsidRPr="00E74DDF" w:rsidRDefault="0087466A" w:rsidP="0087466A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</w:p>
    <w:p w:rsidR="00AF3C83" w:rsidRPr="00E74DDF" w:rsidRDefault="00AF3C83" w:rsidP="00AF3C83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 je dužan u roku od 8 dana od dana sklapanja ovog ugovora dostaviti Naručitelju policu osiguranja za pokriće odgovornosti iz djelatnosti za:</w:t>
      </w:r>
    </w:p>
    <w:p w:rsidR="00AF3C83" w:rsidRPr="00E74DDF" w:rsidRDefault="00AF3C83" w:rsidP="00AF3C83">
      <w:pPr>
        <w:suppressAutoHyphens w:val="0"/>
        <w:ind w:left="720"/>
        <w:contextualSpacing/>
        <w:rPr>
          <w:rFonts w:asciiTheme="majorHAnsi" w:hAnsiTheme="majorHAnsi" w:cs="Arial"/>
          <w:b/>
          <w:sz w:val="22"/>
          <w:szCs w:val="22"/>
          <w:lang w:val="hr-HR" w:eastAsia="hr-HR"/>
        </w:rPr>
      </w:pPr>
    </w:p>
    <w:p w:rsidR="00AF3C83" w:rsidRPr="00E74DDF" w:rsidRDefault="00AF3C83" w:rsidP="00AF3C83">
      <w:pPr>
        <w:pStyle w:val="Odlomakpopisa"/>
        <w:numPr>
          <w:ilvl w:val="0"/>
          <w:numId w:val="3"/>
        </w:numPr>
        <w:suppressAutoHyphens w:val="0"/>
        <w:spacing w:after="120"/>
        <w:jc w:val="both"/>
        <w:rPr>
          <w:rFonts w:asciiTheme="majorHAnsi" w:hAnsiTheme="majorHAnsi" w:cs="Arial"/>
          <w:sz w:val="22"/>
          <w:szCs w:val="22"/>
          <w:lang w:val="hr-HR" w:eastAsia="hr-HR"/>
        </w:rPr>
      </w:pPr>
      <w:r w:rsidRPr="00E74DDF">
        <w:rPr>
          <w:rFonts w:asciiTheme="majorHAnsi" w:hAnsiTheme="majorHAnsi" w:cs="Arial"/>
          <w:sz w:val="22"/>
          <w:szCs w:val="22"/>
          <w:lang w:val="hr-HR" w:eastAsia="hr-HR"/>
        </w:rPr>
        <w:t>Osiguranje kompletnog gradilišta za vrijeme izvođenja radova</w:t>
      </w:r>
    </w:p>
    <w:p w:rsidR="00AF3C83" w:rsidRPr="00E74DDF" w:rsidRDefault="00AF3C83" w:rsidP="00AF3C83">
      <w:pPr>
        <w:pStyle w:val="Odlomakpopisa"/>
        <w:numPr>
          <w:ilvl w:val="0"/>
          <w:numId w:val="3"/>
        </w:numPr>
        <w:suppressAutoHyphens w:val="0"/>
        <w:spacing w:after="120"/>
        <w:jc w:val="both"/>
        <w:rPr>
          <w:rFonts w:asciiTheme="majorHAnsi" w:hAnsiTheme="majorHAnsi" w:cs="Arial"/>
          <w:sz w:val="22"/>
          <w:szCs w:val="22"/>
          <w:lang w:val="hr-HR" w:eastAsia="hr-HR"/>
        </w:rPr>
      </w:pPr>
      <w:r w:rsidRPr="00E74DDF">
        <w:rPr>
          <w:rFonts w:asciiTheme="majorHAnsi" w:hAnsiTheme="majorHAnsi" w:cs="Arial"/>
          <w:sz w:val="22"/>
          <w:szCs w:val="22"/>
          <w:lang w:val="hr-HR" w:eastAsia="hr-HR"/>
        </w:rPr>
        <w:t>Osiguranje od izvanugovorne (javne) odgovornosti prema trećim osobama, uključujući i zaposlenike, podugovaratelje i njihove zaposlenike</w:t>
      </w:r>
    </w:p>
    <w:p w:rsidR="00AF3C83" w:rsidRPr="00E74DDF" w:rsidRDefault="00AF3C83" w:rsidP="00AF3C83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Osiguranje treba pokriti štetu na osobama i imovini koja može nastati prilikom izvođenja radova, a pokriće treba biti na snazi od dana početka radova (uvođenja u posao) do uspješno obavljene primopredaje.</w:t>
      </w:r>
    </w:p>
    <w:p w:rsidR="00AF3C83" w:rsidRPr="00E74DDF" w:rsidRDefault="00AF3C83" w:rsidP="00D91909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Odgovornost Izvođača za štete koje mogu nastati tijekom izvođenja radova prestaje s danom uspješno obavljene primopredaje radova.</w:t>
      </w:r>
    </w:p>
    <w:p w:rsidR="00AF3C83" w:rsidRPr="00E74DDF" w:rsidRDefault="00AF3C83" w:rsidP="00AF3C83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AF3C83" w:rsidRPr="00E74DDF" w:rsidRDefault="00AF3C83" w:rsidP="00AF3C83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lastRenderedPageBreak/>
        <w:t>Članak 1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4</w:t>
      </w:r>
      <w:r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87466A" w:rsidRPr="00E74DDF" w:rsidRDefault="0087466A" w:rsidP="00AF3C83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AF3C83" w:rsidRPr="00E74DDF" w:rsidRDefault="00AF3C83" w:rsidP="00AF3C83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Naručitelj je dužan na gradilištu osigurati stalni stručni nadzor nad izvođenjem radova, koji će imenovati odgovornu osobu za obavljanje nadzora – nadzornog inženjera. Izvođač će biti obaviješten o imenovanju nadzornog inženjera prilikom uvođenja u posao.</w:t>
      </w:r>
    </w:p>
    <w:p w:rsidR="00AF3C83" w:rsidRPr="00E74DDF" w:rsidRDefault="00AF3C83" w:rsidP="00AF3C83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Naručitelj će Izvođaču osigurati priključke struje i vode na gradilištu.</w:t>
      </w:r>
    </w:p>
    <w:p w:rsidR="00AF3C83" w:rsidRPr="00E74DDF" w:rsidRDefault="00AF3C83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AF3C83" w:rsidRPr="00E74DDF" w:rsidRDefault="00AF3C83" w:rsidP="007F4BDF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  <w:lang w:val="hr-HR"/>
        </w:rPr>
        <w:t>PRIMOPREDAJA IZVEDENIH RADOVA</w:t>
      </w:r>
    </w:p>
    <w:p w:rsidR="0087466A" w:rsidRPr="00E74DDF" w:rsidRDefault="0087466A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AF3C83" w:rsidRPr="00E74DDF" w:rsidRDefault="00AF3C83" w:rsidP="00FE586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1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5</w:t>
      </w:r>
    </w:p>
    <w:p w:rsidR="0087466A" w:rsidRPr="00E74DDF" w:rsidRDefault="0087466A" w:rsidP="00FE586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</w:p>
    <w:p w:rsidR="00AF3C83" w:rsidRPr="00E74DDF" w:rsidRDefault="00AF3C83" w:rsidP="00D91909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Izvođač je dužan pisanim putem obavijestiti Naručitelja da su radovi izvedeni, te zatražiti primopredaju.</w:t>
      </w:r>
    </w:p>
    <w:p w:rsidR="00F52159" w:rsidRPr="00E74DDF" w:rsidRDefault="003A5856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Naručitelj će pisa</w:t>
      </w:r>
      <w:r w:rsidR="00F52159" w:rsidRPr="00E74DDF">
        <w:rPr>
          <w:rFonts w:asciiTheme="majorHAnsi" w:hAnsiTheme="majorHAnsi" w:cs="Arial"/>
          <w:sz w:val="23"/>
          <w:szCs w:val="23"/>
        </w:rPr>
        <w:t>nim putem obavijestiti Izvođača o terminu primopredaje.</w:t>
      </w:r>
    </w:p>
    <w:p w:rsidR="00F52159" w:rsidRPr="00E74DDF" w:rsidRDefault="00F52159" w:rsidP="00F52159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Pregled i primopredaju izvedenih radova obavljaju predstavnici ugovornih strana i nadzora, o čemu izrađuju zapisnik te Izvođač radova predaje Naručitelju ateste za sve ugrađene materijale.</w:t>
      </w:r>
    </w:p>
    <w:p w:rsidR="00F52159" w:rsidRPr="00E74DDF" w:rsidRDefault="00F52159" w:rsidP="00F52159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Ako Naručitelj prilikom pregleda izvedenih radova ustanovi da pojedini radovi nisu izvedeni prema Ugovoru i da postoje nedostaci Izvođač je obvezan te nedostatke otkloniti o svom trošku, u roku koji zajednički u zapisniku utvrde ugovorne strane.</w:t>
      </w:r>
    </w:p>
    <w:p w:rsidR="00F52159" w:rsidRPr="00E74DDF" w:rsidRDefault="00F52159" w:rsidP="0087466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Ako Izvođač ne otkloni sve utvrđene nedostatke u utvrđenom roku, Naručitelj predmetne radove neće primiti u cjelini te će Izvođaču odrediti novi rok za otklanjanje nedostataka, a može i nedostatke ukloniti putem drugog Izvođača na teret Izvođača potpisnika ovog ugovora.</w:t>
      </w:r>
    </w:p>
    <w:p w:rsidR="00AF3C83" w:rsidRPr="00E74DDF" w:rsidRDefault="00F52159" w:rsidP="00D91909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Nakon otklanjanja eventualnih nedostataka i uspješno izvršene primopredaje izvedenih radova, ugovorne strane pristupaju okončanom obračunu. </w:t>
      </w:r>
    </w:p>
    <w:p w:rsidR="00AF3C83" w:rsidRPr="00E74DDF" w:rsidRDefault="00AF3C83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7F4BDF" w:rsidRPr="00E74DDF" w:rsidRDefault="007F4BDF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F52159" w:rsidRPr="00E74DDF" w:rsidRDefault="00F52159" w:rsidP="007F4BDF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  <w:lang w:val="hr-HR"/>
        </w:rPr>
      </w:pPr>
      <w:r w:rsidRPr="00E74DDF">
        <w:rPr>
          <w:rFonts w:asciiTheme="majorHAnsi" w:hAnsiTheme="majorHAnsi" w:cs="Arial"/>
          <w:b/>
          <w:sz w:val="23"/>
          <w:szCs w:val="23"/>
        </w:rPr>
        <w:t>PRIJEVREMENI PRESTANAK UGOVORA I UGOVORNA KAZNA</w:t>
      </w:r>
    </w:p>
    <w:p w:rsidR="0087466A" w:rsidRPr="00E74DDF" w:rsidRDefault="0087466A" w:rsidP="001858CE">
      <w:pPr>
        <w:pStyle w:val="Uvuenotijeloteksta"/>
        <w:ind w:firstLine="0"/>
        <w:rPr>
          <w:rFonts w:asciiTheme="majorHAnsi" w:hAnsiTheme="majorHAnsi" w:cs="Arial"/>
          <w:b/>
          <w:sz w:val="23"/>
          <w:szCs w:val="23"/>
        </w:rPr>
      </w:pPr>
    </w:p>
    <w:p w:rsidR="00F52159" w:rsidRPr="00E74DDF" w:rsidRDefault="00F52159" w:rsidP="00FE586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16.</w:t>
      </w:r>
    </w:p>
    <w:p w:rsidR="0087466A" w:rsidRPr="00E74DDF" w:rsidRDefault="0087466A" w:rsidP="00FE586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</w:p>
    <w:p w:rsidR="00F52159" w:rsidRPr="00E74DDF" w:rsidRDefault="00F52159" w:rsidP="00D91909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U slučaju raskida ovog ugovora, bilo sporazumno ili izazvano višom silom, ugovorne strane će utvrditi stupanj izvedenosti radova i njihovu vrijednost. U tom slučaju Izvođač ima pravo naplate samo stvarno izvedenih radova.</w:t>
      </w:r>
    </w:p>
    <w:p w:rsidR="00F52159" w:rsidRPr="00E74DDF" w:rsidRDefault="00F52159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F52159" w:rsidRPr="00E74DDF" w:rsidRDefault="00F52159" w:rsidP="00FE586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17.</w:t>
      </w:r>
    </w:p>
    <w:p w:rsidR="00F52159" w:rsidRPr="00E74DDF" w:rsidRDefault="00F52159" w:rsidP="001858CE">
      <w:pPr>
        <w:pStyle w:val="Uvuenotijeloteksta"/>
        <w:ind w:firstLine="0"/>
        <w:rPr>
          <w:rFonts w:asciiTheme="majorHAnsi" w:hAnsiTheme="majorHAnsi" w:cs="Arial"/>
          <w:sz w:val="23"/>
          <w:szCs w:val="23"/>
        </w:rPr>
      </w:pPr>
    </w:p>
    <w:p w:rsidR="007B23CD" w:rsidRPr="00E74DDF" w:rsidRDefault="007B23CD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</w:t>
      </w:r>
      <w:r w:rsidR="00411463" w:rsidRPr="00E74DDF">
        <w:rPr>
          <w:rFonts w:asciiTheme="majorHAnsi" w:hAnsiTheme="majorHAnsi" w:cs="Arial"/>
          <w:sz w:val="23"/>
          <w:szCs w:val="23"/>
        </w:rPr>
        <w:t xml:space="preserve">ko krivnjom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="00411463" w:rsidRPr="00E74DDF">
        <w:rPr>
          <w:rFonts w:asciiTheme="majorHAnsi" w:hAnsiTheme="majorHAnsi" w:cs="Arial"/>
          <w:sz w:val="23"/>
          <w:szCs w:val="23"/>
        </w:rPr>
        <w:t xml:space="preserve">a dođe do prekoračenja ugovorenog roka gradnje Naručitelj ima pravo od </w:t>
      </w:r>
      <w:r w:rsidR="00934E8A" w:rsidRPr="00E74DDF">
        <w:rPr>
          <w:rFonts w:asciiTheme="majorHAnsi" w:hAnsiTheme="majorHAnsi" w:cs="Arial"/>
          <w:sz w:val="23"/>
          <w:szCs w:val="23"/>
        </w:rPr>
        <w:t>Izvođač</w:t>
      </w:r>
      <w:r w:rsidR="00411463" w:rsidRPr="00E74DDF">
        <w:rPr>
          <w:rFonts w:asciiTheme="majorHAnsi" w:hAnsiTheme="majorHAnsi" w:cs="Arial"/>
          <w:sz w:val="23"/>
          <w:szCs w:val="23"/>
        </w:rPr>
        <w:t xml:space="preserve">a naplatiti ugovorenu kaznu u visini </w:t>
      </w:r>
      <w:r w:rsidR="00411463" w:rsidRPr="00E82D5F">
        <w:rPr>
          <w:rFonts w:asciiTheme="majorHAnsi" w:hAnsiTheme="majorHAnsi" w:cs="Arial"/>
          <w:sz w:val="23"/>
          <w:szCs w:val="23"/>
        </w:rPr>
        <w:t>2‰ (dva promila)</w:t>
      </w:r>
      <w:r w:rsidR="00411463" w:rsidRPr="00FB3685">
        <w:rPr>
          <w:rFonts w:asciiTheme="majorHAnsi" w:hAnsiTheme="majorHAnsi" w:cs="Arial"/>
          <w:sz w:val="23"/>
          <w:szCs w:val="23"/>
        </w:rPr>
        <w:t xml:space="preserve"> </w:t>
      </w:r>
      <w:r w:rsidR="00FB3685" w:rsidRPr="00FB3685">
        <w:rPr>
          <w:rFonts w:asciiTheme="majorHAnsi" w:eastAsia="Calibri" w:hAnsiTheme="majorHAnsi" w:cs="Arial"/>
          <w:sz w:val="23"/>
          <w:szCs w:val="23"/>
          <w:lang w:eastAsia="en-US"/>
        </w:rPr>
        <w:t>dnevno na iznos ugovorne cijene u neizvršenom dijelu, do najviše 5 % ugovorne cijene bez PDV-a, za zakašnjenje u izvršenju i/ili neizvršenje ugovornih obveza odabranog ponuditelja</w:t>
      </w:r>
      <w:r w:rsidR="00411463" w:rsidRPr="00FB3685">
        <w:rPr>
          <w:rFonts w:asciiTheme="majorHAnsi" w:hAnsiTheme="majorHAnsi" w:cs="Arial"/>
          <w:sz w:val="23"/>
          <w:szCs w:val="23"/>
        </w:rPr>
        <w:t xml:space="preserve">. </w:t>
      </w:r>
    </w:p>
    <w:p w:rsidR="00F52159" w:rsidRPr="00E74DDF" w:rsidRDefault="00F52159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Ugovorna kazna naplatit će se prijebojem s privremenom/okončanom situacijom ili naplatom jamstva za uredno ispunjenje ugovora</w:t>
      </w:r>
      <w:r w:rsidR="0070734A" w:rsidRPr="00E74DDF">
        <w:rPr>
          <w:rFonts w:asciiTheme="majorHAnsi" w:hAnsiTheme="majorHAnsi" w:cs="Arial"/>
          <w:sz w:val="23"/>
          <w:szCs w:val="23"/>
        </w:rPr>
        <w:t>.</w:t>
      </w:r>
    </w:p>
    <w:p w:rsidR="0070734A" w:rsidRPr="00E74DDF" w:rsidRDefault="0070734A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Naplata ugovorne kazne ne oslobađa Izvođača obaveze da dovrši ugovorene radove ili bilo koje druge obaveze koje ima po ovom ugovoru.</w:t>
      </w:r>
    </w:p>
    <w:p w:rsidR="0070734A" w:rsidRPr="00E74DDF" w:rsidRDefault="0070734A" w:rsidP="0070734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Ako Naručitelju zbog kašnjenja Izvođača nastane šteta koja premašuje ugovorne kazne, Naručitelj ima pravo zahtijevati razliku do potpune naknade štete.</w:t>
      </w:r>
    </w:p>
    <w:p w:rsidR="0070734A" w:rsidRPr="00E74DDF" w:rsidRDefault="0070734A" w:rsidP="00FE586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lastRenderedPageBreak/>
        <w:t>Članak 18.</w:t>
      </w:r>
    </w:p>
    <w:p w:rsidR="0087466A" w:rsidRPr="00E74DDF" w:rsidRDefault="0087466A" w:rsidP="00FE586C">
      <w:pPr>
        <w:pStyle w:val="Uvuenotijeloteksta"/>
        <w:ind w:firstLine="0"/>
        <w:jc w:val="center"/>
        <w:rPr>
          <w:rFonts w:asciiTheme="majorHAnsi" w:hAnsiTheme="majorHAnsi" w:cs="Arial"/>
          <w:b/>
          <w:sz w:val="23"/>
          <w:szCs w:val="23"/>
        </w:rPr>
      </w:pPr>
    </w:p>
    <w:p w:rsidR="0070734A" w:rsidRPr="00E74DDF" w:rsidRDefault="0070734A" w:rsidP="00D91909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bookmarkStart w:id="0" w:name="_GoBack"/>
      <w:r w:rsidRPr="00E74DDF">
        <w:rPr>
          <w:rFonts w:asciiTheme="majorHAnsi" w:hAnsiTheme="majorHAnsi" w:cs="Arial"/>
          <w:sz w:val="23"/>
          <w:szCs w:val="23"/>
        </w:rPr>
        <w:t>Ugovorne strane suglasno utvrđuju da Naručitelj ima pravo na jednostrani otkaz ovog ugovora ukoliko utvrdi da Izvođač ne izvršava svoje oba</w:t>
      </w:r>
      <w:r w:rsidR="003A5856">
        <w:rPr>
          <w:rFonts w:asciiTheme="majorHAnsi" w:hAnsiTheme="majorHAnsi" w:cs="Arial"/>
          <w:sz w:val="23"/>
          <w:szCs w:val="23"/>
        </w:rPr>
        <w:t>veze po ugovoru niti nakon pisa</w:t>
      </w:r>
      <w:r w:rsidRPr="00E74DDF">
        <w:rPr>
          <w:rFonts w:asciiTheme="majorHAnsi" w:hAnsiTheme="majorHAnsi" w:cs="Arial"/>
          <w:sz w:val="23"/>
          <w:szCs w:val="23"/>
        </w:rPr>
        <w:t>nog upozorenja Naručitelja o istima.</w:t>
      </w:r>
    </w:p>
    <w:bookmarkEnd w:id="0"/>
    <w:p w:rsidR="00411463" w:rsidRPr="00E74DDF" w:rsidRDefault="00411463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7B23CD" w:rsidRPr="00E74DDF" w:rsidRDefault="0070734A" w:rsidP="007F4BDF">
      <w:pPr>
        <w:pStyle w:val="Odlomakpopisa"/>
        <w:numPr>
          <w:ilvl w:val="0"/>
          <w:numId w:val="7"/>
        </w:numPr>
        <w:ind w:left="284" w:hanging="284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ZAVRŠNE ODREDBE</w:t>
      </w:r>
    </w:p>
    <w:p w:rsidR="0070734A" w:rsidRPr="00E74DDF" w:rsidRDefault="0070734A" w:rsidP="0070734A">
      <w:pPr>
        <w:pStyle w:val="Tijeloteksta21"/>
        <w:rPr>
          <w:rFonts w:asciiTheme="majorHAnsi" w:hAnsiTheme="majorHAnsi" w:cs="Arial"/>
          <w:b/>
          <w:sz w:val="23"/>
          <w:szCs w:val="23"/>
        </w:rPr>
      </w:pPr>
    </w:p>
    <w:p w:rsidR="00411463" w:rsidRPr="00E74DDF" w:rsidRDefault="00017D53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>Članak 1</w:t>
      </w:r>
      <w:r w:rsidR="0070734A" w:rsidRPr="00E74DDF">
        <w:rPr>
          <w:rFonts w:asciiTheme="majorHAnsi" w:hAnsiTheme="majorHAnsi" w:cs="Arial"/>
          <w:b/>
          <w:sz w:val="23"/>
          <w:szCs w:val="23"/>
        </w:rPr>
        <w:t>9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87466A" w:rsidRPr="00E74DDF" w:rsidRDefault="0087466A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70734A" w:rsidRPr="00E74DDF" w:rsidRDefault="0070734A" w:rsidP="0070734A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Ako se pojavi potreba za izvođenjem neugovorenih radova koji bi bili neophodni za završetak radova koji su predmet ovog ugovora, Izvođač je dužan bez odgode obavijestiti Naručitelja o potrebi njihovog izvođenja, a ugovorne strane su suglasne da će se isti izvoditi samo uz prethodno pis</w:t>
      </w:r>
      <w:r w:rsidR="003A5856">
        <w:rPr>
          <w:rFonts w:asciiTheme="majorHAnsi" w:hAnsiTheme="majorHAnsi" w:cs="Arial"/>
          <w:sz w:val="23"/>
          <w:szCs w:val="23"/>
        </w:rPr>
        <w:t>a</w:t>
      </w:r>
      <w:r w:rsidRPr="00E74DDF">
        <w:rPr>
          <w:rFonts w:asciiTheme="majorHAnsi" w:hAnsiTheme="majorHAnsi" w:cs="Arial"/>
          <w:sz w:val="23"/>
          <w:szCs w:val="23"/>
        </w:rPr>
        <w:t>no odobrenje Naručitelja, te ugovoreni sukladno odredbama Zakona o javnoj nabavi.</w:t>
      </w:r>
    </w:p>
    <w:p w:rsidR="00A6106C" w:rsidRPr="00E74DDF" w:rsidRDefault="0070734A" w:rsidP="0087466A">
      <w:pPr>
        <w:pStyle w:val="Uvuenotijeloteksta"/>
        <w:ind w:firstLine="708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Za dodatne neugovorene radove Izvođač je dužan Naručitelju dostaviti analize cijena. Analize cijena se rade na temelju elemenata iz ponude za predmetne radove (cijene materijala, transporta, mehanizacije, rada i odgovarajućeg faktora).</w:t>
      </w:r>
    </w:p>
    <w:p w:rsidR="00FD4D3D" w:rsidRPr="00E74DDF" w:rsidRDefault="00FD4D3D" w:rsidP="001C61BC">
      <w:pPr>
        <w:pStyle w:val="Tijeloteksta21"/>
        <w:rPr>
          <w:rFonts w:asciiTheme="majorHAnsi" w:hAnsiTheme="majorHAnsi" w:cs="Arial"/>
          <w:b/>
          <w:sz w:val="23"/>
          <w:szCs w:val="23"/>
        </w:rPr>
      </w:pPr>
    </w:p>
    <w:p w:rsidR="00411463" w:rsidRPr="00E74DDF" w:rsidRDefault="00017D53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 xml:space="preserve">Članak 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20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7A0712" w:rsidRPr="00E74DDF" w:rsidRDefault="007A0712" w:rsidP="0070734A">
      <w:pPr>
        <w:pStyle w:val="Tijeloteksta21"/>
        <w:rPr>
          <w:rFonts w:asciiTheme="majorHAnsi" w:hAnsiTheme="majorHAnsi" w:cs="Arial"/>
          <w:b/>
          <w:sz w:val="23"/>
          <w:szCs w:val="23"/>
        </w:rPr>
      </w:pPr>
    </w:p>
    <w:p w:rsidR="007B23CD" w:rsidRPr="00E74DDF" w:rsidRDefault="00A6106C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Potpisom ovog Ugovora, ugovorne strane utvrđuju da će za sve slučajeve koji ovim Ugovorom nisu predviđeni ili su predviđeni suprotno, primijeniti Zakon o obveznim odnosima. </w:t>
      </w:r>
    </w:p>
    <w:p w:rsidR="00A6106C" w:rsidRPr="00E74DDF" w:rsidRDefault="00A6106C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Ako neki od slučajeva nisu predviđeni spomenutim Zakonom tada će se primjenjivati Posebne uzance o gradnji.</w:t>
      </w:r>
    </w:p>
    <w:p w:rsidR="000E507D" w:rsidRPr="00E74DDF" w:rsidRDefault="000E507D" w:rsidP="001C61BC">
      <w:pPr>
        <w:pStyle w:val="Tijeloteksta21"/>
        <w:rPr>
          <w:rFonts w:asciiTheme="majorHAnsi" w:hAnsiTheme="majorHAnsi" w:cs="Arial"/>
          <w:sz w:val="23"/>
          <w:szCs w:val="23"/>
        </w:rPr>
      </w:pPr>
    </w:p>
    <w:p w:rsidR="00411463" w:rsidRPr="00E74DDF" w:rsidRDefault="00D83023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 xml:space="preserve">Članak 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21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411463" w:rsidRPr="00E74DDF" w:rsidRDefault="00411463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A6106C" w:rsidRPr="00E74DDF" w:rsidRDefault="00A6106C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 xml:space="preserve">Sve sporove koji eventualno nastanu u tijeku izvođenja radova ili po dovršetku radova ugovorne strane rješavaju sporazumno. Ako eventualni spor ugovorne strane ne riješe na spomenuti način suglasne su da je nadležan </w:t>
      </w:r>
      <w:r w:rsidR="00B8156C">
        <w:rPr>
          <w:rFonts w:asciiTheme="majorHAnsi" w:hAnsiTheme="majorHAnsi" w:cs="Arial"/>
          <w:sz w:val="23"/>
          <w:szCs w:val="23"/>
        </w:rPr>
        <w:t>stvarno nadležni su u Gospiću</w:t>
      </w:r>
      <w:r w:rsidRPr="00E74DDF">
        <w:rPr>
          <w:rFonts w:asciiTheme="majorHAnsi" w:hAnsiTheme="majorHAnsi" w:cs="Arial"/>
          <w:sz w:val="23"/>
          <w:szCs w:val="23"/>
        </w:rPr>
        <w:t>.</w:t>
      </w:r>
    </w:p>
    <w:p w:rsidR="007522E8" w:rsidRPr="00E74DDF" w:rsidRDefault="007522E8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</w:p>
    <w:p w:rsidR="00411463" w:rsidRPr="00E74DDF" w:rsidRDefault="00D83023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 xml:space="preserve">Članak </w:t>
      </w:r>
      <w:r w:rsidR="00FE586C" w:rsidRPr="00E74DDF">
        <w:rPr>
          <w:rFonts w:asciiTheme="majorHAnsi" w:hAnsiTheme="majorHAnsi" w:cs="Arial"/>
          <w:b/>
          <w:sz w:val="23"/>
          <w:szCs w:val="23"/>
        </w:rPr>
        <w:t>22</w:t>
      </w:r>
      <w:r w:rsidR="000E13D7" w:rsidRPr="00E74DDF">
        <w:rPr>
          <w:rFonts w:asciiTheme="majorHAnsi" w:hAnsiTheme="majorHAnsi" w:cs="Arial"/>
          <w:b/>
          <w:sz w:val="23"/>
          <w:szCs w:val="23"/>
        </w:rPr>
        <w:t>.</w:t>
      </w:r>
    </w:p>
    <w:p w:rsidR="00411463" w:rsidRPr="00E74DDF" w:rsidRDefault="00411463" w:rsidP="001C61BC">
      <w:pPr>
        <w:pStyle w:val="Tijeloteksta21"/>
        <w:jc w:val="center"/>
        <w:rPr>
          <w:rFonts w:asciiTheme="majorHAnsi" w:hAnsiTheme="majorHAnsi" w:cs="Arial"/>
          <w:b/>
          <w:sz w:val="23"/>
          <w:szCs w:val="23"/>
        </w:rPr>
      </w:pPr>
    </w:p>
    <w:p w:rsidR="00A6106C" w:rsidRPr="00E74DDF" w:rsidRDefault="00A6106C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Ovaj Ugovor sastavljen je u 6 (šest) istovjetnih primjeraka od kojih svaki primjerak ima snagu originala, po 3 (tri) primjerka za svaku ugovornu stranu.</w:t>
      </w:r>
    </w:p>
    <w:p w:rsidR="00A6106C" w:rsidRPr="00E74DDF" w:rsidRDefault="00A6106C" w:rsidP="001C61BC">
      <w:pPr>
        <w:pStyle w:val="Uvuenotijeloteksta"/>
        <w:ind w:firstLine="709"/>
        <w:rPr>
          <w:rFonts w:asciiTheme="majorHAnsi" w:hAnsiTheme="majorHAnsi" w:cs="Arial"/>
          <w:sz w:val="23"/>
          <w:szCs w:val="23"/>
        </w:rPr>
      </w:pPr>
      <w:r w:rsidRPr="00E74DDF">
        <w:rPr>
          <w:rFonts w:asciiTheme="majorHAnsi" w:hAnsiTheme="majorHAnsi" w:cs="Arial"/>
          <w:sz w:val="23"/>
          <w:szCs w:val="23"/>
        </w:rPr>
        <w:t>Ovaj Ugovor stupa na snagu danom potpisa obiju ugovornih strana.</w:t>
      </w:r>
    </w:p>
    <w:p w:rsidR="00D6583E" w:rsidRPr="00E74DDF" w:rsidRDefault="00D6583E" w:rsidP="001C61BC">
      <w:pPr>
        <w:pStyle w:val="Tijeloteksta21"/>
        <w:rPr>
          <w:rFonts w:asciiTheme="majorHAnsi" w:hAnsiTheme="majorHAnsi" w:cs="Arial"/>
          <w:sz w:val="23"/>
          <w:szCs w:val="23"/>
        </w:rPr>
      </w:pPr>
    </w:p>
    <w:p w:rsidR="00B8156C" w:rsidRDefault="00B8156C" w:rsidP="001C61BC">
      <w:pPr>
        <w:pStyle w:val="Tijeloteksta21"/>
        <w:tabs>
          <w:tab w:val="left" w:pos="4962"/>
        </w:tabs>
        <w:rPr>
          <w:rFonts w:asciiTheme="majorHAnsi" w:hAnsiTheme="majorHAnsi" w:cs="Arial"/>
          <w:b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ab/>
      </w:r>
    </w:p>
    <w:p w:rsidR="00411463" w:rsidRPr="00E74DDF" w:rsidRDefault="00B8156C" w:rsidP="001C61BC">
      <w:pPr>
        <w:pStyle w:val="Tijeloteksta21"/>
        <w:tabs>
          <w:tab w:val="left" w:pos="4962"/>
        </w:tabs>
        <w:rPr>
          <w:rFonts w:asciiTheme="majorHAnsi" w:hAnsiTheme="majorHAnsi" w:cs="Arial"/>
          <w:b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ab/>
      </w:r>
      <w:r w:rsidR="00C96852" w:rsidRPr="00E74DDF">
        <w:rPr>
          <w:rFonts w:asciiTheme="majorHAnsi" w:hAnsiTheme="majorHAnsi" w:cs="Arial"/>
          <w:b/>
          <w:sz w:val="23"/>
          <w:szCs w:val="23"/>
        </w:rPr>
        <w:t xml:space="preserve">KLASA: </w:t>
      </w:r>
      <w:r w:rsidR="00F36013">
        <w:rPr>
          <w:rFonts w:asciiTheme="majorHAnsi" w:hAnsiTheme="majorHAnsi" w:cs="Arial"/>
          <w:b/>
          <w:sz w:val="23"/>
          <w:szCs w:val="23"/>
        </w:rPr>
        <w:t>510-01/20-01/08</w:t>
      </w:r>
    </w:p>
    <w:p w:rsidR="00411463" w:rsidRPr="00E74DDF" w:rsidRDefault="00C96852" w:rsidP="001C61BC">
      <w:pPr>
        <w:pStyle w:val="Tijeloteksta21"/>
        <w:tabs>
          <w:tab w:val="left" w:pos="4962"/>
        </w:tabs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ab/>
        <w:t xml:space="preserve">URBROJ: </w:t>
      </w:r>
      <w:r w:rsidR="00F36013">
        <w:rPr>
          <w:rFonts w:asciiTheme="majorHAnsi" w:hAnsiTheme="majorHAnsi" w:cs="Arial"/>
          <w:b/>
          <w:sz w:val="23"/>
          <w:szCs w:val="23"/>
        </w:rPr>
        <w:t>2125/1-02-20</w:t>
      </w:r>
      <w:r w:rsidR="00B8156C">
        <w:rPr>
          <w:rFonts w:asciiTheme="majorHAnsi" w:hAnsiTheme="majorHAnsi" w:cs="Arial"/>
          <w:b/>
          <w:sz w:val="23"/>
          <w:szCs w:val="23"/>
        </w:rPr>
        <w:t>-</w:t>
      </w:r>
    </w:p>
    <w:p w:rsidR="00411463" w:rsidRPr="00E74DDF" w:rsidRDefault="007A0712" w:rsidP="001C61BC">
      <w:pPr>
        <w:pStyle w:val="Tijeloteksta21"/>
        <w:tabs>
          <w:tab w:val="left" w:pos="4962"/>
        </w:tabs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ab/>
      </w:r>
      <w:r w:rsidR="00B8156C">
        <w:rPr>
          <w:rFonts w:asciiTheme="majorHAnsi" w:hAnsiTheme="majorHAnsi" w:cs="Arial"/>
          <w:b/>
          <w:sz w:val="23"/>
          <w:szCs w:val="23"/>
        </w:rPr>
        <w:t>Gospić</w:t>
      </w:r>
      <w:r w:rsidRPr="00E74DDF">
        <w:rPr>
          <w:rFonts w:asciiTheme="majorHAnsi" w:hAnsiTheme="majorHAnsi" w:cs="Arial"/>
          <w:b/>
          <w:sz w:val="23"/>
          <w:szCs w:val="23"/>
        </w:rPr>
        <w:t>,</w:t>
      </w:r>
      <w:r w:rsidR="007B23CD" w:rsidRPr="00E74DDF">
        <w:rPr>
          <w:rFonts w:asciiTheme="majorHAnsi" w:hAnsiTheme="majorHAnsi" w:cs="Arial"/>
          <w:b/>
          <w:sz w:val="23"/>
          <w:szCs w:val="23"/>
        </w:rPr>
        <w:t xml:space="preserve">               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 xml:space="preserve"> </w:t>
      </w:r>
      <w:r w:rsidR="00B8156C">
        <w:rPr>
          <w:rFonts w:asciiTheme="majorHAnsi" w:hAnsiTheme="majorHAnsi" w:cs="Arial"/>
          <w:b/>
          <w:sz w:val="23"/>
          <w:szCs w:val="23"/>
        </w:rPr>
        <w:t xml:space="preserve">  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20</w:t>
      </w:r>
      <w:r w:rsidR="00F36013">
        <w:rPr>
          <w:rFonts w:asciiTheme="majorHAnsi" w:hAnsiTheme="majorHAnsi" w:cs="Arial"/>
          <w:b/>
          <w:sz w:val="23"/>
          <w:szCs w:val="23"/>
        </w:rPr>
        <w:t>20</w:t>
      </w:r>
      <w:r w:rsidR="00411463" w:rsidRPr="00E74DDF">
        <w:rPr>
          <w:rFonts w:asciiTheme="majorHAnsi" w:hAnsiTheme="majorHAnsi" w:cs="Arial"/>
          <w:b/>
          <w:sz w:val="23"/>
          <w:szCs w:val="23"/>
        </w:rPr>
        <w:t>.</w:t>
      </w:r>
      <w:r w:rsidR="00B61889">
        <w:rPr>
          <w:rFonts w:asciiTheme="majorHAnsi" w:hAnsiTheme="majorHAnsi" w:cs="Arial"/>
          <w:b/>
          <w:sz w:val="23"/>
          <w:szCs w:val="23"/>
        </w:rPr>
        <w:t xml:space="preserve"> god.</w:t>
      </w:r>
    </w:p>
    <w:p w:rsidR="00411463" w:rsidRPr="00E74DDF" w:rsidRDefault="00411463" w:rsidP="001C61BC">
      <w:pPr>
        <w:pStyle w:val="Tijeloteksta21"/>
        <w:tabs>
          <w:tab w:val="left" w:pos="5040"/>
        </w:tabs>
        <w:rPr>
          <w:rFonts w:asciiTheme="majorHAnsi" w:hAnsiTheme="majorHAnsi" w:cs="Arial"/>
          <w:b/>
          <w:sz w:val="23"/>
          <w:szCs w:val="23"/>
        </w:rPr>
      </w:pPr>
    </w:p>
    <w:p w:rsidR="004F0FB1" w:rsidRPr="00E74DDF" w:rsidRDefault="004F0FB1" w:rsidP="001C61BC">
      <w:pPr>
        <w:pStyle w:val="Tijeloteksta21"/>
        <w:tabs>
          <w:tab w:val="left" w:pos="5040"/>
        </w:tabs>
        <w:rPr>
          <w:rFonts w:asciiTheme="majorHAnsi" w:hAnsiTheme="majorHAnsi" w:cs="Arial"/>
          <w:b/>
          <w:sz w:val="23"/>
          <w:szCs w:val="23"/>
        </w:rPr>
      </w:pPr>
    </w:p>
    <w:p w:rsidR="00B8156C" w:rsidRDefault="00411463" w:rsidP="001C61BC">
      <w:pPr>
        <w:pStyle w:val="Tijeloteksta21"/>
        <w:tabs>
          <w:tab w:val="center" w:pos="1620"/>
          <w:tab w:val="center" w:pos="6120"/>
        </w:tabs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ab/>
        <w:t xml:space="preserve">ZA </w:t>
      </w:r>
      <w:r w:rsidR="00934E8A" w:rsidRPr="00E74DDF">
        <w:rPr>
          <w:rFonts w:asciiTheme="majorHAnsi" w:hAnsiTheme="majorHAnsi" w:cs="Arial"/>
          <w:b/>
          <w:sz w:val="23"/>
          <w:szCs w:val="23"/>
        </w:rPr>
        <w:t>IZVOĐAČ</w:t>
      </w:r>
      <w:r w:rsidRPr="00E74DDF">
        <w:rPr>
          <w:rFonts w:asciiTheme="majorHAnsi" w:hAnsiTheme="majorHAnsi" w:cs="Arial"/>
          <w:b/>
          <w:sz w:val="23"/>
          <w:szCs w:val="23"/>
        </w:rPr>
        <w:t xml:space="preserve">A </w:t>
      </w:r>
      <w:r w:rsidRPr="00E74DDF">
        <w:rPr>
          <w:rFonts w:asciiTheme="majorHAnsi" w:hAnsiTheme="majorHAnsi" w:cs="Arial"/>
          <w:b/>
          <w:sz w:val="23"/>
          <w:szCs w:val="23"/>
        </w:rPr>
        <w:tab/>
        <w:t>ZA NARUČITELJA</w:t>
      </w:r>
    </w:p>
    <w:p w:rsidR="00411463" w:rsidRPr="00E74DDF" w:rsidRDefault="00411463" w:rsidP="001C61BC">
      <w:pPr>
        <w:pStyle w:val="Tijeloteksta21"/>
        <w:tabs>
          <w:tab w:val="center" w:pos="1620"/>
          <w:tab w:val="center" w:pos="6120"/>
        </w:tabs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ab/>
      </w:r>
      <w:r w:rsidR="00F36013">
        <w:rPr>
          <w:rFonts w:asciiTheme="majorHAnsi" w:hAnsiTheme="majorHAnsi" w:cs="Arial"/>
          <w:b/>
          <w:sz w:val="23"/>
          <w:szCs w:val="23"/>
        </w:rPr>
        <w:t xml:space="preserve">                  </w:t>
      </w:r>
      <w:r w:rsidR="00771531" w:rsidRPr="00E74DDF">
        <w:rPr>
          <w:rFonts w:asciiTheme="majorHAnsi" w:hAnsiTheme="majorHAnsi" w:cs="Arial"/>
          <w:b/>
          <w:sz w:val="23"/>
          <w:szCs w:val="23"/>
        </w:rPr>
        <w:t>D</w:t>
      </w:r>
      <w:r w:rsidR="00B8156C" w:rsidRPr="00E74DDF">
        <w:rPr>
          <w:rFonts w:asciiTheme="majorHAnsi" w:hAnsiTheme="majorHAnsi" w:cs="Arial"/>
          <w:b/>
          <w:sz w:val="23"/>
          <w:szCs w:val="23"/>
        </w:rPr>
        <w:t>IREKTOR</w:t>
      </w:r>
      <w:r w:rsidR="00F36013">
        <w:rPr>
          <w:rFonts w:asciiTheme="majorHAnsi" w:hAnsiTheme="majorHAnsi" w:cs="Arial"/>
          <w:b/>
          <w:sz w:val="23"/>
          <w:szCs w:val="23"/>
        </w:rPr>
        <w:t xml:space="preserve">:                                                                      </w:t>
      </w:r>
      <w:r w:rsidRPr="00E74DDF">
        <w:rPr>
          <w:rFonts w:asciiTheme="majorHAnsi" w:hAnsiTheme="majorHAnsi" w:cs="Arial"/>
          <w:b/>
          <w:sz w:val="23"/>
          <w:szCs w:val="23"/>
        </w:rPr>
        <w:t>Ž</w:t>
      </w:r>
      <w:r w:rsidR="00B8156C" w:rsidRPr="00E74DDF">
        <w:rPr>
          <w:rFonts w:asciiTheme="majorHAnsi" w:hAnsiTheme="majorHAnsi" w:cs="Arial"/>
          <w:b/>
          <w:sz w:val="23"/>
          <w:szCs w:val="23"/>
        </w:rPr>
        <w:t>UPAN</w:t>
      </w:r>
      <w:r w:rsidR="00F36013">
        <w:rPr>
          <w:rFonts w:asciiTheme="majorHAnsi" w:hAnsiTheme="majorHAnsi" w:cs="Arial"/>
          <w:b/>
          <w:sz w:val="23"/>
          <w:szCs w:val="23"/>
        </w:rPr>
        <w:t>:</w:t>
      </w:r>
    </w:p>
    <w:p w:rsidR="00411463" w:rsidRPr="00E74DDF" w:rsidRDefault="00411463" w:rsidP="001C61BC">
      <w:pPr>
        <w:pStyle w:val="Tijeloteksta21"/>
        <w:tabs>
          <w:tab w:val="center" w:pos="1620"/>
          <w:tab w:val="center" w:pos="6120"/>
        </w:tabs>
        <w:rPr>
          <w:rFonts w:asciiTheme="majorHAnsi" w:hAnsiTheme="majorHAnsi" w:cs="Arial"/>
          <w:b/>
          <w:sz w:val="23"/>
          <w:szCs w:val="23"/>
        </w:rPr>
      </w:pPr>
      <w:r w:rsidRPr="00E74DDF">
        <w:rPr>
          <w:rFonts w:asciiTheme="majorHAnsi" w:hAnsiTheme="majorHAnsi" w:cs="Arial"/>
          <w:b/>
          <w:sz w:val="23"/>
          <w:szCs w:val="23"/>
        </w:rPr>
        <w:tab/>
      </w:r>
      <w:r w:rsidRPr="00E74DDF">
        <w:rPr>
          <w:rFonts w:asciiTheme="majorHAnsi" w:hAnsiTheme="majorHAnsi" w:cs="Arial"/>
          <w:b/>
          <w:sz w:val="23"/>
          <w:szCs w:val="23"/>
        </w:rPr>
        <w:tab/>
      </w:r>
      <w:r w:rsidR="00B8156C">
        <w:rPr>
          <w:rFonts w:asciiTheme="majorHAnsi" w:hAnsiTheme="majorHAnsi" w:cs="Arial"/>
          <w:b/>
          <w:sz w:val="23"/>
          <w:szCs w:val="23"/>
        </w:rPr>
        <w:t xml:space="preserve">mr. </w:t>
      </w:r>
      <w:r w:rsidRPr="00E74DDF">
        <w:rPr>
          <w:rFonts w:asciiTheme="majorHAnsi" w:hAnsiTheme="majorHAnsi" w:cs="Arial"/>
          <w:b/>
          <w:sz w:val="23"/>
          <w:szCs w:val="23"/>
        </w:rPr>
        <w:t xml:space="preserve">Darko </w:t>
      </w:r>
      <w:r w:rsidR="00B8156C">
        <w:rPr>
          <w:rFonts w:asciiTheme="majorHAnsi" w:hAnsiTheme="majorHAnsi" w:cs="Arial"/>
          <w:b/>
          <w:sz w:val="23"/>
          <w:szCs w:val="23"/>
        </w:rPr>
        <w:t>Milinović</w:t>
      </w:r>
      <w:r w:rsidRPr="00E74DDF">
        <w:rPr>
          <w:rFonts w:asciiTheme="majorHAnsi" w:hAnsiTheme="majorHAnsi" w:cs="Arial"/>
          <w:b/>
          <w:sz w:val="23"/>
          <w:szCs w:val="23"/>
        </w:rPr>
        <w:t>,</w:t>
      </w:r>
      <w:r w:rsidR="00B8156C">
        <w:rPr>
          <w:rFonts w:asciiTheme="majorHAnsi" w:hAnsiTheme="majorHAnsi" w:cs="Arial"/>
          <w:b/>
          <w:sz w:val="23"/>
          <w:szCs w:val="23"/>
        </w:rPr>
        <w:t xml:space="preserve"> dr. med.</w:t>
      </w:r>
    </w:p>
    <w:p w:rsidR="00AA434A" w:rsidRPr="00E74DDF" w:rsidRDefault="00AA434A" w:rsidP="001C61BC">
      <w:pPr>
        <w:pStyle w:val="Tijeloteksta21"/>
        <w:tabs>
          <w:tab w:val="center" w:pos="1620"/>
          <w:tab w:val="center" w:pos="6120"/>
        </w:tabs>
        <w:rPr>
          <w:rFonts w:asciiTheme="majorHAnsi" w:hAnsiTheme="majorHAnsi" w:cs="Arial"/>
          <w:b/>
          <w:sz w:val="23"/>
          <w:szCs w:val="23"/>
        </w:rPr>
      </w:pPr>
    </w:p>
    <w:p w:rsidR="00AA434A" w:rsidRPr="00E74DDF" w:rsidRDefault="005B4E23" w:rsidP="001C61BC">
      <w:pPr>
        <w:tabs>
          <w:tab w:val="center" w:pos="1560"/>
          <w:tab w:val="center" w:pos="6096"/>
        </w:tabs>
        <w:rPr>
          <w:rFonts w:asciiTheme="majorHAnsi" w:hAnsiTheme="majorHAnsi"/>
        </w:rPr>
      </w:pPr>
      <w:r w:rsidRPr="00E74DDF">
        <w:rPr>
          <w:rFonts w:asciiTheme="majorHAnsi" w:hAnsiTheme="majorHAnsi"/>
        </w:rPr>
        <w:tab/>
      </w:r>
      <w:r w:rsidR="00AA434A" w:rsidRPr="00E74DDF">
        <w:rPr>
          <w:rFonts w:asciiTheme="majorHAnsi" w:hAnsiTheme="majorHAnsi"/>
        </w:rPr>
        <w:t>_____</w:t>
      </w:r>
      <w:r w:rsidR="00FD4D3D" w:rsidRPr="00E74DDF">
        <w:rPr>
          <w:rFonts w:asciiTheme="majorHAnsi" w:hAnsiTheme="majorHAnsi"/>
        </w:rPr>
        <w:t>___</w:t>
      </w:r>
      <w:r w:rsidR="00AA434A" w:rsidRPr="00E74DDF">
        <w:rPr>
          <w:rFonts w:asciiTheme="majorHAnsi" w:hAnsiTheme="majorHAnsi"/>
        </w:rPr>
        <w:t xml:space="preserve">______________ </w:t>
      </w:r>
      <w:r w:rsidR="00AA434A" w:rsidRPr="00E74DDF">
        <w:rPr>
          <w:rFonts w:asciiTheme="majorHAnsi" w:hAnsiTheme="majorHAnsi"/>
        </w:rPr>
        <w:tab/>
        <w:t>_______________________</w:t>
      </w:r>
    </w:p>
    <w:sectPr w:rsidR="00AA434A" w:rsidRPr="00E74DDF" w:rsidSect="006B0133">
      <w:footerReference w:type="default" r:id="rId8"/>
      <w:pgSz w:w="11906" w:h="16838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05" w:rsidRDefault="00703605">
      <w:r>
        <w:separator/>
      </w:r>
    </w:p>
  </w:endnote>
  <w:endnote w:type="continuationSeparator" w:id="1">
    <w:p w:rsidR="00703605" w:rsidRDefault="0070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63" w:rsidRDefault="00383F24">
    <w:pPr>
      <w:pStyle w:val="Podnoje"/>
      <w:ind w:right="360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0.4pt;margin-top:.05pt;width:4.95pt;height:11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" stroked="f">
          <v:fill opacity="0"/>
          <v:textbox inset="0,0,0,0">
            <w:txbxContent>
              <w:p w:rsidR="00411463" w:rsidRDefault="00383F24">
                <w:pPr>
                  <w:pStyle w:val="Podnoje"/>
                </w:pPr>
                <w:r>
                  <w:rPr>
                    <w:rStyle w:val="Brojstranice"/>
                  </w:rPr>
                  <w:fldChar w:fldCharType="begin"/>
                </w:r>
                <w:r w:rsidR="00411463">
                  <w:rPr>
                    <w:rStyle w:val="Brojstranice"/>
                  </w:rPr>
                  <w:instrText xml:space="preserve"> PAGE </w:instrText>
                </w:r>
                <w:r>
                  <w:rPr>
                    <w:rStyle w:val="Brojstranice"/>
                  </w:rPr>
                  <w:fldChar w:fldCharType="separate"/>
                </w:r>
                <w:r w:rsidR="00C86501">
                  <w:rPr>
                    <w:rStyle w:val="Brojstranice"/>
                    <w:noProof/>
                  </w:rPr>
                  <w:t>7</w:t>
                </w:r>
                <w:r>
                  <w:rPr>
                    <w:rStyle w:val="Brojstranic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05" w:rsidRDefault="00703605">
      <w:r>
        <w:separator/>
      </w:r>
    </w:p>
  </w:footnote>
  <w:footnote w:type="continuationSeparator" w:id="1">
    <w:p w:rsidR="00703605" w:rsidRDefault="00703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A6633F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hAnsi="Arial"/>
      </w:rPr>
    </w:lvl>
  </w:abstractNum>
  <w:abstractNum w:abstractNumId="3">
    <w:nsid w:val="11174FA0"/>
    <w:multiLevelType w:val="hybridMultilevel"/>
    <w:tmpl w:val="E954D92A"/>
    <w:lvl w:ilvl="0" w:tplc="A162DD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3E4449"/>
    <w:multiLevelType w:val="hybridMultilevel"/>
    <w:tmpl w:val="C24A2612"/>
    <w:lvl w:ilvl="0" w:tplc="07D4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84565"/>
    <w:multiLevelType w:val="hybridMultilevel"/>
    <w:tmpl w:val="1D90A3AE"/>
    <w:lvl w:ilvl="0" w:tplc="3FBA4BB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5C1A10C6"/>
    <w:multiLevelType w:val="hybridMultilevel"/>
    <w:tmpl w:val="41F6EA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6218F"/>
    <w:multiLevelType w:val="hybridMultilevel"/>
    <w:tmpl w:val="7A34B172"/>
    <w:lvl w:ilvl="0" w:tplc="357C3248">
      <w:start w:val="1"/>
      <w:numFmt w:val="bullet"/>
      <w:lvlText w:val="-"/>
      <w:lvlJc w:val="left"/>
      <w:pPr>
        <w:ind w:left="177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>
    <w:nsid w:val="78883CC0"/>
    <w:multiLevelType w:val="hybridMultilevel"/>
    <w:tmpl w:val="A73A0F2A"/>
    <w:lvl w:ilvl="0" w:tplc="809C6F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90440"/>
    <w:rsid w:val="000027D9"/>
    <w:rsid w:val="00017D53"/>
    <w:rsid w:val="00027F1A"/>
    <w:rsid w:val="000730E8"/>
    <w:rsid w:val="00073198"/>
    <w:rsid w:val="00074081"/>
    <w:rsid w:val="00077630"/>
    <w:rsid w:val="0009289F"/>
    <w:rsid w:val="000A2A54"/>
    <w:rsid w:val="000C0117"/>
    <w:rsid w:val="000C4100"/>
    <w:rsid w:val="000E13D7"/>
    <w:rsid w:val="000E36C4"/>
    <w:rsid w:val="000E507D"/>
    <w:rsid w:val="000F095C"/>
    <w:rsid w:val="0010406C"/>
    <w:rsid w:val="00104F84"/>
    <w:rsid w:val="00106B0C"/>
    <w:rsid w:val="001142CA"/>
    <w:rsid w:val="00114DCE"/>
    <w:rsid w:val="001471F5"/>
    <w:rsid w:val="00154E58"/>
    <w:rsid w:val="00160F37"/>
    <w:rsid w:val="00172CFA"/>
    <w:rsid w:val="001766A5"/>
    <w:rsid w:val="001858CE"/>
    <w:rsid w:val="00191A5F"/>
    <w:rsid w:val="001A69F7"/>
    <w:rsid w:val="001B025A"/>
    <w:rsid w:val="001B47E5"/>
    <w:rsid w:val="001B4867"/>
    <w:rsid w:val="001B73B9"/>
    <w:rsid w:val="001C5A16"/>
    <w:rsid w:val="001C61BC"/>
    <w:rsid w:val="001D01C5"/>
    <w:rsid w:val="001E19E9"/>
    <w:rsid w:val="001E78E6"/>
    <w:rsid w:val="00200B14"/>
    <w:rsid w:val="00205879"/>
    <w:rsid w:val="00220ACB"/>
    <w:rsid w:val="00220F8C"/>
    <w:rsid w:val="00236BA8"/>
    <w:rsid w:val="002479A7"/>
    <w:rsid w:val="002673AA"/>
    <w:rsid w:val="00290C4A"/>
    <w:rsid w:val="00295680"/>
    <w:rsid w:val="002A6D4D"/>
    <w:rsid w:val="002C541E"/>
    <w:rsid w:val="002C5D6F"/>
    <w:rsid w:val="00307771"/>
    <w:rsid w:val="00313746"/>
    <w:rsid w:val="003230B9"/>
    <w:rsid w:val="00323C55"/>
    <w:rsid w:val="00325CB4"/>
    <w:rsid w:val="00326A71"/>
    <w:rsid w:val="0033302F"/>
    <w:rsid w:val="003370D8"/>
    <w:rsid w:val="003554E4"/>
    <w:rsid w:val="00355966"/>
    <w:rsid w:val="0035720B"/>
    <w:rsid w:val="003610BD"/>
    <w:rsid w:val="00362BA7"/>
    <w:rsid w:val="0036328A"/>
    <w:rsid w:val="00383F24"/>
    <w:rsid w:val="00397884"/>
    <w:rsid w:val="003A44AA"/>
    <w:rsid w:val="003A53D8"/>
    <w:rsid w:val="003A5856"/>
    <w:rsid w:val="003A5980"/>
    <w:rsid w:val="003B3D8C"/>
    <w:rsid w:val="004073E3"/>
    <w:rsid w:val="00411463"/>
    <w:rsid w:val="004163E3"/>
    <w:rsid w:val="00444B88"/>
    <w:rsid w:val="00445E4B"/>
    <w:rsid w:val="004578C7"/>
    <w:rsid w:val="004664FC"/>
    <w:rsid w:val="00471C43"/>
    <w:rsid w:val="00481309"/>
    <w:rsid w:val="00490440"/>
    <w:rsid w:val="00496CCF"/>
    <w:rsid w:val="004A3DDF"/>
    <w:rsid w:val="004B18B2"/>
    <w:rsid w:val="004D78DD"/>
    <w:rsid w:val="004E4C63"/>
    <w:rsid w:val="004F041A"/>
    <w:rsid w:val="004F0FB1"/>
    <w:rsid w:val="004F3193"/>
    <w:rsid w:val="004F6262"/>
    <w:rsid w:val="00533535"/>
    <w:rsid w:val="00535B0A"/>
    <w:rsid w:val="005619BB"/>
    <w:rsid w:val="005658A3"/>
    <w:rsid w:val="00567492"/>
    <w:rsid w:val="00582D12"/>
    <w:rsid w:val="005B02AF"/>
    <w:rsid w:val="005B4E23"/>
    <w:rsid w:val="005C1E8C"/>
    <w:rsid w:val="005C33EA"/>
    <w:rsid w:val="005C59C4"/>
    <w:rsid w:val="005C6AC9"/>
    <w:rsid w:val="005D5AD9"/>
    <w:rsid w:val="005E3793"/>
    <w:rsid w:val="005F78AA"/>
    <w:rsid w:val="00612372"/>
    <w:rsid w:val="00614D60"/>
    <w:rsid w:val="00620636"/>
    <w:rsid w:val="00626EDB"/>
    <w:rsid w:val="00645D6B"/>
    <w:rsid w:val="00646D11"/>
    <w:rsid w:val="00666391"/>
    <w:rsid w:val="00683A0E"/>
    <w:rsid w:val="00684299"/>
    <w:rsid w:val="00684CCB"/>
    <w:rsid w:val="00690773"/>
    <w:rsid w:val="006B0133"/>
    <w:rsid w:val="006B2B29"/>
    <w:rsid w:val="006C0C0D"/>
    <w:rsid w:val="006D50A4"/>
    <w:rsid w:val="006D6D79"/>
    <w:rsid w:val="006F2C5D"/>
    <w:rsid w:val="006F3EB1"/>
    <w:rsid w:val="006F6450"/>
    <w:rsid w:val="006F75CB"/>
    <w:rsid w:val="00703605"/>
    <w:rsid w:val="0070734A"/>
    <w:rsid w:val="00724A7E"/>
    <w:rsid w:val="007333F3"/>
    <w:rsid w:val="007476FB"/>
    <w:rsid w:val="007522E8"/>
    <w:rsid w:val="00762042"/>
    <w:rsid w:val="00771531"/>
    <w:rsid w:val="00782D3A"/>
    <w:rsid w:val="00796F90"/>
    <w:rsid w:val="00797FFB"/>
    <w:rsid w:val="007A0712"/>
    <w:rsid w:val="007A50F4"/>
    <w:rsid w:val="007B0E99"/>
    <w:rsid w:val="007B23CD"/>
    <w:rsid w:val="007C3CB1"/>
    <w:rsid w:val="007F4BDF"/>
    <w:rsid w:val="007F5F0D"/>
    <w:rsid w:val="00810E1F"/>
    <w:rsid w:val="00831DC8"/>
    <w:rsid w:val="0087349E"/>
    <w:rsid w:val="00873F2A"/>
    <w:rsid w:val="0087466A"/>
    <w:rsid w:val="00893EE6"/>
    <w:rsid w:val="008941C1"/>
    <w:rsid w:val="008A3B44"/>
    <w:rsid w:val="008B3632"/>
    <w:rsid w:val="008C2721"/>
    <w:rsid w:val="008C63E9"/>
    <w:rsid w:val="008D097D"/>
    <w:rsid w:val="00902FE9"/>
    <w:rsid w:val="00924D4D"/>
    <w:rsid w:val="00925B6D"/>
    <w:rsid w:val="00934E8A"/>
    <w:rsid w:val="009567E3"/>
    <w:rsid w:val="009672BD"/>
    <w:rsid w:val="00972A30"/>
    <w:rsid w:val="00995EF4"/>
    <w:rsid w:val="009B0F00"/>
    <w:rsid w:val="009E10FA"/>
    <w:rsid w:val="009E7FD9"/>
    <w:rsid w:val="00A31DDE"/>
    <w:rsid w:val="00A328AC"/>
    <w:rsid w:val="00A36C82"/>
    <w:rsid w:val="00A44B62"/>
    <w:rsid w:val="00A56D22"/>
    <w:rsid w:val="00A6106C"/>
    <w:rsid w:val="00A653C5"/>
    <w:rsid w:val="00A7678F"/>
    <w:rsid w:val="00AA396E"/>
    <w:rsid w:val="00AA434A"/>
    <w:rsid w:val="00AB0FF9"/>
    <w:rsid w:val="00AB4E56"/>
    <w:rsid w:val="00AB7100"/>
    <w:rsid w:val="00AC27B7"/>
    <w:rsid w:val="00AF1593"/>
    <w:rsid w:val="00AF3C83"/>
    <w:rsid w:val="00AF72C0"/>
    <w:rsid w:val="00B014B2"/>
    <w:rsid w:val="00B07FEE"/>
    <w:rsid w:val="00B21329"/>
    <w:rsid w:val="00B22445"/>
    <w:rsid w:val="00B24056"/>
    <w:rsid w:val="00B42340"/>
    <w:rsid w:val="00B50BB4"/>
    <w:rsid w:val="00B55F5E"/>
    <w:rsid w:val="00B61889"/>
    <w:rsid w:val="00B64178"/>
    <w:rsid w:val="00B777F2"/>
    <w:rsid w:val="00B8156C"/>
    <w:rsid w:val="00B86F14"/>
    <w:rsid w:val="00B91640"/>
    <w:rsid w:val="00B95F5D"/>
    <w:rsid w:val="00B97D5A"/>
    <w:rsid w:val="00BA0470"/>
    <w:rsid w:val="00BA0CC6"/>
    <w:rsid w:val="00BA1426"/>
    <w:rsid w:val="00BD02BC"/>
    <w:rsid w:val="00BD7F34"/>
    <w:rsid w:val="00C05B8E"/>
    <w:rsid w:val="00C27598"/>
    <w:rsid w:val="00C33EAB"/>
    <w:rsid w:val="00C4750D"/>
    <w:rsid w:val="00C54A50"/>
    <w:rsid w:val="00C8462A"/>
    <w:rsid w:val="00C86501"/>
    <w:rsid w:val="00C947D8"/>
    <w:rsid w:val="00C96852"/>
    <w:rsid w:val="00CA008A"/>
    <w:rsid w:val="00CC29F5"/>
    <w:rsid w:val="00CD382F"/>
    <w:rsid w:val="00D01D90"/>
    <w:rsid w:val="00D15FE5"/>
    <w:rsid w:val="00D2723B"/>
    <w:rsid w:val="00D52BE5"/>
    <w:rsid w:val="00D54259"/>
    <w:rsid w:val="00D56220"/>
    <w:rsid w:val="00D6583E"/>
    <w:rsid w:val="00D73D0D"/>
    <w:rsid w:val="00D83023"/>
    <w:rsid w:val="00D91909"/>
    <w:rsid w:val="00D93174"/>
    <w:rsid w:val="00D9380F"/>
    <w:rsid w:val="00DB25A1"/>
    <w:rsid w:val="00DC29D7"/>
    <w:rsid w:val="00DC6E74"/>
    <w:rsid w:val="00DD5AA8"/>
    <w:rsid w:val="00E10089"/>
    <w:rsid w:val="00E225C4"/>
    <w:rsid w:val="00E3605E"/>
    <w:rsid w:val="00E45E7D"/>
    <w:rsid w:val="00E74DDF"/>
    <w:rsid w:val="00E75149"/>
    <w:rsid w:val="00E80777"/>
    <w:rsid w:val="00E82D5F"/>
    <w:rsid w:val="00E97793"/>
    <w:rsid w:val="00E97DD7"/>
    <w:rsid w:val="00EB033A"/>
    <w:rsid w:val="00EC6FFD"/>
    <w:rsid w:val="00EF3577"/>
    <w:rsid w:val="00F20DD1"/>
    <w:rsid w:val="00F27A7B"/>
    <w:rsid w:val="00F36013"/>
    <w:rsid w:val="00F51196"/>
    <w:rsid w:val="00F52159"/>
    <w:rsid w:val="00F67E45"/>
    <w:rsid w:val="00F72302"/>
    <w:rsid w:val="00F8791E"/>
    <w:rsid w:val="00FA30C5"/>
    <w:rsid w:val="00FB0F43"/>
    <w:rsid w:val="00FB3685"/>
    <w:rsid w:val="00FC6420"/>
    <w:rsid w:val="00FD4D3D"/>
    <w:rsid w:val="00FD7E29"/>
    <w:rsid w:val="00FE586C"/>
    <w:rsid w:val="00FF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33"/>
    <w:pPr>
      <w:suppressAutoHyphens/>
    </w:pPr>
    <w:rPr>
      <w:sz w:val="24"/>
      <w:szCs w:val="24"/>
      <w:lang w:val="en-GB" w:eastAsia="ar-SA"/>
    </w:rPr>
  </w:style>
  <w:style w:type="paragraph" w:styleId="Naslov1">
    <w:name w:val="heading 1"/>
    <w:basedOn w:val="Normal"/>
    <w:next w:val="Normal"/>
    <w:qFormat/>
    <w:rsid w:val="006B0133"/>
    <w:pPr>
      <w:keepNext/>
      <w:numPr>
        <w:numId w:val="1"/>
      </w:numPr>
      <w:jc w:val="center"/>
      <w:outlineLvl w:val="0"/>
    </w:pPr>
    <w:rPr>
      <w:b/>
      <w:sz w:val="28"/>
      <w:szCs w:val="20"/>
      <w:lang w:val="hr-HR"/>
    </w:rPr>
  </w:style>
  <w:style w:type="paragraph" w:styleId="Naslov2">
    <w:name w:val="heading 2"/>
    <w:basedOn w:val="Normal"/>
    <w:next w:val="Normal"/>
    <w:qFormat/>
    <w:rsid w:val="006B0133"/>
    <w:pPr>
      <w:keepNext/>
      <w:numPr>
        <w:ilvl w:val="1"/>
        <w:numId w:val="1"/>
      </w:numPr>
      <w:outlineLvl w:val="1"/>
    </w:pPr>
    <w:rPr>
      <w:b/>
      <w:sz w:val="28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sid w:val="006B0133"/>
    <w:rPr>
      <w:rFonts w:ascii="Arial" w:eastAsia="Times New Roman" w:hAnsi="Arial"/>
    </w:rPr>
  </w:style>
  <w:style w:type="character" w:customStyle="1" w:styleId="Absatz-Standardschriftart">
    <w:name w:val="Absatz-Standardschriftart"/>
    <w:rsid w:val="006B0133"/>
  </w:style>
  <w:style w:type="character" w:customStyle="1" w:styleId="WW8Num3z1">
    <w:name w:val="WW8Num3z1"/>
    <w:rsid w:val="006B0133"/>
    <w:rPr>
      <w:rFonts w:ascii="Courier New" w:hAnsi="Courier New" w:cs="Courier New"/>
    </w:rPr>
  </w:style>
  <w:style w:type="character" w:customStyle="1" w:styleId="WW8Num3z2">
    <w:name w:val="WW8Num3z2"/>
    <w:rsid w:val="006B0133"/>
    <w:rPr>
      <w:rFonts w:ascii="Wingdings" w:hAnsi="Wingdings"/>
    </w:rPr>
  </w:style>
  <w:style w:type="character" w:customStyle="1" w:styleId="WW8Num3z3">
    <w:name w:val="WW8Num3z3"/>
    <w:rsid w:val="006B0133"/>
    <w:rPr>
      <w:rFonts w:ascii="Symbol" w:hAnsi="Symbol"/>
    </w:rPr>
  </w:style>
  <w:style w:type="character" w:customStyle="1" w:styleId="WW8Num4z0">
    <w:name w:val="WW8Num4z0"/>
    <w:rsid w:val="006B0133"/>
    <w:rPr>
      <w:rFonts w:ascii="Arial" w:eastAsia="Times New Roman" w:hAnsi="Arial" w:cs="Arial"/>
    </w:rPr>
  </w:style>
  <w:style w:type="character" w:customStyle="1" w:styleId="WW8Num4z1">
    <w:name w:val="WW8Num4z1"/>
    <w:rsid w:val="006B0133"/>
    <w:rPr>
      <w:rFonts w:ascii="Courier New" w:hAnsi="Courier New" w:cs="Courier New"/>
    </w:rPr>
  </w:style>
  <w:style w:type="character" w:customStyle="1" w:styleId="WW8Num4z2">
    <w:name w:val="WW8Num4z2"/>
    <w:rsid w:val="006B0133"/>
    <w:rPr>
      <w:rFonts w:ascii="Wingdings" w:hAnsi="Wingdings"/>
    </w:rPr>
  </w:style>
  <w:style w:type="character" w:customStyle="1" w:styleId="WW8Num4z3">
    <w:name w:val="WW8Num4z3"/>
    <w:rsid w:val="006B0133"/>
    <w:rPr>
      <w:rFonts w:ascii="Symbol" w:hAnsi="Symbol"/>
    </w:rPr>
  </w:style>
  <w:style w:type="character" w:customStyle="1" w:styleId="WW8Num5z1">
    <w:name w:val="WW8Num5z1"/>
    <w:rsid w:val="006B0133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6B0133"/>
    <w:rPr>
      <w:rFonts w:ascii="Arial" w:eastAsia="Times New Roman" w:hAnsi="Arial" w:cs="Arial"/>
    </w:rPr>
  </w:style>
  <w:style w:type="character" w:customStyle="1" w:styleId="WW8Num6z1">
    <w:name w:val="WW8Num6z1"/>
    <w:rsid w:val="006B0133"/>
    <w:rPr>
      <w:rFonts w:ascii="Courier New" w:hAnsi="Courier New" w:cs="Courier New"/>
    </w:rPr>
  </w:style>
  <w:style w:type="character" w:customStyle="1" w:styleId="WW8Num6z2">
    <w:name w:val="WW8Num6z2"/>
    <w:rsid w:val="006B0133"/>
    <w:rPr>
      <w:rFonts w:ascii="Wingdings" w:hAnsi="Wingdings"/>
    </w:rPr>
  </w:style>
  <w:style w:type="character" w:customStyle="1" w:styleId="WW8Num6z3">
    <w:name w:val="WW8Num6z3"/>
    <w:rsid w:val="006B0133"/>
    <w:rPr>
      <w:rFonts w:ascii="Symbol" w:hAnsi="Symbol"/>
    </w:rPr>
  </w:style>
  <w:style w:type="character" w:customStyle="1" w:styleId="Zadanifontodlomka1">
    <w:name w:val="Zadani font odlomka1"/>
    <w:rsid w:val="006B0133"/>
  </w:style>
  <w:style w:type="character" w:styleId="Brojstranice">
    <w:name w:val="page number"/>
    <w:basedOn w:val="Zadanifontodlomka1"/>
    <w:rsid w:val="006B0133"/>
  </w:style>
  <w:style w:type="paragraph" w:customStyle="1" w:styleId="Naslov10">
    <w:name w:val="Naslov1"/>
    <w:basedOn w:val="Normal"/>
    <w:next w:val="Tijeloteksta"/>
    <w:rsid w:val="006B01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rsid w:val="006B0133"/>
    <w:pPr>
      <w:jc w:val="both"/>
    </w:pPr>
    <w:rPr>
      <w:sz w:val="28"/>
      <w:szCs w:val="20"/>
      <w:lang w:val="hr-HR"/>
    </w:rPr>
  </w:style>
  <w:style w:type="paragraph" w:styleId="Popis">
    <w:name w:val="List"/>
    <w:basedOn w:val="Tijeloteksta"/>
    <w:rsid w:val="006B0133"/>
    <w:rPr>
      <w:rFonts w:cs="Mangal"/>
    </w:rPr>
  </w:style>
  <w:style w:type="paragraph" w:customStyle="1" w:styleId="Opis">
    <w:name w:val="Opis"/>
    <w:basedOn w:val="Normal"/>
    <w:rsid w:val="006B01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6B0133"/>
    <w:pPr>
      <w:suppressLineNumbers/>
    </w:pPr>
    <w:rPr>
      <w:rFonts w:cs="Mangal"/>
    </w:rPr>
  </w:style>
  <w:style w:type="paragraph" w:styleId="Podnoje">
    <w:name w:val="footer"/>
    <w:basedOn w:val="Normal"/>
    <w:rsid w:val="006B0133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ijeloteksta21">
    <w:name w:val="Tijelo teksta 21"/>
    <w:basedOn w:val="Normal"/>
    <w:rsid w:val="006B0133"/>
    <w:rPr>
      <w:sz w:val="28"/>
      <w:szCs w:val="20"/>
      <w:lang w:val="hr-HR"/>
    </w:rPr>
  </w:style>
  <w:style w:type="paragraph" w:styleId="Uvuenotijeloteksta">
    <w:name w:val="Body Text Indent"/>
    <w:basedOn w:val="Normal"/>
    <w:link w:val="UvuenotijelotekstaChar"/>
    <w:rsid w:val="006B0133"/>
    <w:pPr>
      <w:ind w:firstLine="720"/>
      <w:jc w:val="both"/>
    </w:pPr>
    <w:rPr>
      <w:sz w:val="28"/>
      <w:szCs w:val="20"/>
      <w:lang w:val="hr-HR"/>
    </w:rPr>
  </w:style>
  <w:style w:type="paragraph" w:customStyle="1" w:styleId="Tijeloteksta-uvlaka21">
    <w:name w:val="Tijelo teksta - uvlaka 21"/>
    <w:basedOn w:val="Normal"/>
    <w:rsid w:val="006B0133"/>
    <w:pPr>
      <w:ind w:firstLine="737"/>
      <w:jc w:val="both"/>
    </w:pPr>
    <w:rPr>
      <w:sz w:val="28"/>
      <w:szCs w:val="20"/>
      <w:lang w:val="hr-HR"/>
    </w:rPr>
  </w:style>
  <w:style w:type="paragraph" w:customStyle="1" w:styleId="Tijeloteksta31">
    <w:name w:val="Tijelo teksta 31"/>
    <w:basedOn w:val="Normal"/>
    <w:rsid w:val="006B0133"/>
    <w:pPr>
      <w:jc w:val="both"/>
    </w:pPr>
    <w:rPr>
      <w:b/>
      <w:sz w:val="28"/>
      <w:szCs w:val="20"/>
      <w:lang w:val="hr-HR"/>
    </w:rPr>
  </w:style>
  <w:style w:type="paragraph" w:customStyle="1" w:styleId="Sadrajokvira">
    <w:name w:val="Sadržaj okvira"/>
    <w:basedOn w:val="Tijeloteksta"/>
    <w:rsid w:val="006B0133"/>
  </w:style>
  <w:style w:type="paragraph" w:styleId="Zaglavlje">
    <w:name w:val="header"/>
    <w:basedOn w:val="Normal"/>
    <w:rsid w:val="006B0133"/>
    <w:pPr>
      <w:suppressLineNumbers/>
      <w:tabs>
        <w:tab w:val="center" w:pos="4819"/>
        <w:tab w:val="right" w:pos="9638"/>
      </w:tabs>
    </w:pPr>
  </w:style>
  <w:style w:type="paragraph" w:customStyle="1" w:styleId="StilTijeloteksta21Arial115ptObostrano">
    <w:name w:val="Stil Tijelo teksta 21 + Arial 115 pt Obostrano"/>
    <w:basedOn w:val="Normal"/>
    <w:next w:val="Normal"/>
    <w:rsid w:val="00AB4E56"/>
    <w:pPr>
      <w:jc w:val="both"/>
    </w:pPr>
    <w:rPr>
      <w:rFonts w:ascii="Arial" w:hAnsi="Arial"/>
      <w:sz w:val="23"/>
    </w:rPr>
  </w:style>
  <w:style w:type="character" w:customStyle="1" w:styleId="UvuenotijelotekstaChar">
    <w:name w:val="Uvučeno tijelo teksta Char"/>
    <w:basedOn w:val="Zadanifontodlomka"/>
    <w:link w:val="Uvuenotijeloteksta"/>
    <w:rsid w:val="001B4867"/>
    <w:rPr>
      <w:sz w:val="28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10B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0BD"/>
    <w:rPr>
      <w:rFonts w:ascii="Tahoma" w:hAnsi="Tahoma" w:cs="Tahoma"/>
      <w:sz w:val="16"/>
      <w:szCs w:val="16"/>
      <w:lang w:val="en-GB" w:eastAsia="ar-SA"/>
    </w:rPr>
  </w:style>
  <w:style w:type="character" w:styleId="Naglaeno">
    <w:name w:val="Strong"/>
    <w:basedOn w:val="Zadanifontodlomka"/>
    <w:uiPriority w:val="22"/>
    <w:qFormat/>
    <w:rsid w:val="00626EDB"/>
    <w:rPr>
      <w:b/>
      <w:bCs/>
    </w:rPr>
  </w:style>
  <w:style w:type="paragraph" w:customStyle="1" w:styleId="t-9-8">
    <w:name w:val="t-9-8"/>
    <w:basedOn w:val="Normal"/>
    <w:rsid w:val="007522E8"/>
    <w:pPr>
      <w:suppressAutoHyphens w:val="0"/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16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C45D2-EF58-4A6A-9101-0359C969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2530</Words>
  <Characters>14424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KOPRIVNIČKO-KRIŽEVAČKA ŽUPANIJA, Koprivnica, Antuna Nemčića 5, MB 1147242, koju zastupa župan Darko Koren, ing</vt:lpstr>
      <vt:lpstr>KOPRIVNIČKO-KRIŽEVAČKA ŽUPANIJA, Koprivnica, Antuna Nemčića 5, MB 1147242, koju zastupa župan Darko Koren, ing</vt:lpstr>
    </vt:vector>
  </TitlesOfParts>
  <Company>Hewlett-Packard Company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KOPRIVNIČKO-KRIŽEVAČKA ŽUPANIJA, Koprivnica, Antuna Nemčića 5, MB 1147242, koju zastupa župan Darko Koren, ing</dc:title>
  <dc:creator>Vedrana</dc:creator>
  <cp:lastModifiedBy>JOSIP DRAGIČEVIĆ</cp:lastModifiedBy>
  <cp:revision>20</cp:revision>
  <cp:lastPrinted>2016-04-08T12:43:00Z</cp:lastPrinted>
  <dcterms:created xsi:type="dcterms:W3CDTF">2018-07-05T08:56:00Z</dcterms:created>
  <dcterms:modified xsi:type="dcterms:W3CDTF">2020-08-07T12:33:00Z</dcterms:modified>
</cp:coreProperties>
</file>