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3167" w14:textId="77777777" w:rsidR="00986FEA" w:rsidRPr="00F03C37" w:rsidRDefault="00986FEA" w:rsidP="00986FEA">
      <w:pPr>
        <w:overflowPunct w:val="0"/>
        <w:autoSpaceDE w:val="0"/>
        <w:autoSpaceDN w:val="0"/>
        <w:spacing w:after="0" w:line="0" w:lineRule="atLeast"/>
        <w:ind w:left="12036" w:firstLine="708"/>
        <w:contextualSpacing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PRILOG IV</w:t>
      </w:r>
    </w:p>
    <w:p w14:paraId="645307DB" w14:textId="77777777" w:rsidR="00986FEA" w:rsidRPr="00FC1233" w:rsidRDefault="00986FEA" w:rsidP="00986FEA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14"/>
          <w:szCs w:val="20"/>
        </w:rPr>
      </w:pPr>
    </w:p>
    <w:p w14:paraId="0F701358" w14:textId="77777777" w:rsidR="00141B2F" w:rsidRDefault="00141B2F" w:rsidP="00986FEA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0" w:name="troškovnik"/>
    </w:p>
    <w:p w14:paraId="60614622" w14:textId="7772F00D" w:rsidR="00986FEA" w:rsidRDefault="00986FEA" w:rsidP="00986FEA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TROŠKOVNIK</w:t>
      </w:r>
    </w:p>
    <w:p w14:paraId="0ECC5D92" w14:textId="77777777" w:rsidR="00986FEA" w:rsidRPr="00F03C37" w:rsidRDefault="00986FEA" w:rsidP="00986FEA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bookmarkEnd w:id="0"/>
    <w:p w14:paraId="512E6E00" w14:textId="77777777" w:rsidR="00986FEA" w:rsidRPr="00F03C37" w:rsidRDefault="00986FEA" w:rsidP="00986FEA">
      <w:pPr>
        <w:pStyle w:val="Odlomakpopisa"/>
        <w:numPr>
          <w:ilvl w:val="0"/>
          <w:numId w:val="3"/>
        </w:numPr>
        <w:spacing w:line="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F03C37">
        <w:rPr>
          <w:rFonts w:asciiTheme="majorHAnsi" w:hAnsiTheme="majorHAnsi"/>
          <w:b/>
          <w:bCs/>
          <w:color w:val="000000"/>
          <w:sz w:val="20"/>
          <w:szCs w:val="20"/>
        </w:rPr>
        <w:t>PRIKLJUČNA PRISTOJBA ZA USLUGE PRISTUPA INTERNETU</w:t>
      </w:r>
      <w:r w:rsidR="00B914C4">
        <w:rPr>
          <w:rFonts w:asciiTheme="majorHAnsi" w:hAnsiTheme="majorHAnsi"/>
          <w:b/>
          <w:bCs/>
          <w:color w:val="000000"/>
          <w:sz w:val="20"/>
          <w:szCs w:val="20"/>
        </w:rPr>
        <w:t xml:space="preserve"> I VPN PRISTUPU</w:t>
      </w:r>
    </w:p>
    <w:p w14:paraId="7D3EC62B" w14:textId="77777777" w:rsidR="00184463" w:rsidRPr="00F03C37" w:rsidRDefault="00184463" w:rsidP="00986FEA">
      <w:pPr>
        <w:spacing w:after="0" w:line="0" w:lineRule="atLeast"/>
        <w:ind w:left="708" w:firstLine="708"/>
        <w:contextualSpacing/>
        <w:rPr>
          <w:rFonts w:asciiTheme="majorHAnsi" w:hAnsiTheme="majorHAnsi"/>
          <w:b/>
          <w:bCs/>
          <w:color w:val="000000"/>
          <w:sz w:val="20"/>
          <w:szCs w:val="20"/>
        </w:rPr>
      </w:pPr>
    </w:p>
    <w:tbl>
      <w:tblPr>
        <w:tblStyle w:val="Reetkatablice8"/>
        <w:tblpPr w:leftFromText="180" w:rightFromText="180" w:vertAnchor="text" w:horzAnchor="margin" w:tblpXSpec="center" w:tblpY="-49"/>
        <w:tblW w:w="13804" w:type="dxa"/>
        <w:tblLook w:val="04A0" w:firstRow="1" w:lastRow="0" w:firstColumn="1" w:lastColumn="0" w:noHBand="0" w:noVBand="1"/>
      </w:tblPr>
      <w:tblGrid>
        <w:gridCol w:w="4644"/>
        <w:gridCol w:w="2410"/>
        <w:gridCol w:w="1276"/>
        <w:gridCol w:w="1701"/>
        <w:gridCol w:w="1931"/>
        <w:gridCol w:w="1842"/>
      </w:tblGrid>
      <w:tr w:rsidR="00986FEA" w:rsidRPr="00F03C37" w14:paraId="58DB8A3D" w14:textId="77777777" w:rsidTr="0093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4644" w:type="dxa"/>
            <w:vMerge w:val="restart"/>
            <w:shd w:val="solid" w:color="C6D9F1" w:themeColor="text2" w:themeTint="33" w:fill="FFFFFF"/>
            <w:vAlign w:val="center"/>
            <w:hideMark/>
          </w:tcPr>
          <w:p w14:paraId="6C456D75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USLUGA</w:t>
            </w:r>
          </w:p>
        </w:tc>
        <w:tc>
          <w:tcPr>
            <w:tcW w:w="2410" w:type="dxa"/>
            <w:vMerge w:val="restart"/>
            <w:shd w:val="solid" w:color="C6D9F1" w:themeColor="text2" w:themeTint="33" w:fill="FFFFFF"/>
            <w:vAlign w:val="center"/>
            <w:hideMark/>
          </w:tcPr>
          <w:p w14:paraId="3E851BDD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Kapacitet</w:t>
            </w:r>
          </w:p>
        </w:tc>
        <w:tc>
          <w:tcPr>
            <w:tcW w:w="1276" w:type="dxa"/>
            <w:shd w:val="solid" w:color="C6D9F1" w:themeColor="text2" w:themeTint="33" w:fill="FFFFFF"/>
            <w:vAlign w:val="center"/>
            <w:hideMark/>
          </w:tcPr>
          <w:p w14:paraId="138AB897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Broj priključaka</w:t>
            </w:r>
          </w:p>
        </w:tc>
        <w:tc>
          <w:tcPr>
            <w:tcW w:w="1701" w:type="dxa"/>
            <w:shd w:val="solid" w:color="C6D9F1" w:themeColor="text2" w:themeTint="33" w:fill="FFFFFF"/>
            <w:vAlign w:val="center"/>
            <w:hideMark/>
          </w:tcPr>
          <w:p w14:paraId="4BD84163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Jedinična cijena bez PDV-a (kn)</w:t>
            </w:r>
          </w:p>
        </w:tc>
        <w:tc>
          <w:tcPr>
            <w:tcW w:w="1931" w:type="dxa"/>
            <w:shd w:val="solid" w:color="C6D9F1" w:themeColor="text2" w:themeTint="33" w:fill="FFFFFF"/>
            <w:vAlign w:val="center"/>
            <w:hideMark/>
          </w:tcPr>
          <w:p w14:paraId="42514636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Ukupna cijena (bez PDV-a)</w:t>
            </w:r>
          </w:p>
        </w:tc>
        <w:tc>
          <w:tcPr>
            <w:tcW w:w="1842" w:type="dxa"/>
            <w:shd w:val="solid" w:color="C6D9F1" w:themeColor="text2" w:themeTint="33" w:fill="FFFFFF"/>
            <w:vAlign w:val="center"/>
            <w:hideMark/>
          </w:tcPr>
          <w:p w14:paraId="42FF57E3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Ukupna cijena (sa PDV-om)</w:t>
            </w:r>
          </w:p>
        </w:tc>
      </w:tr>
      <w:tr w:rsidR="00986FEA" w:rsidRPr="00F03C37" w14:paraId="4DDA92AA" w14:textId="77777777" w:rsidTr="0093369D">
        <w:trPr>
          <w:trHeight w:val="171"/>
        </w:trPr>
        <w:tc>
          <w:tcPr>
            <w:tcW w:w="4644" w:type="dxa"/>
            <w:vMerge/>
            <w:vAlign w:val="center"/>
            <w:hideMark/>
          </w:tcPr>
          <w:p w14:paraId="795319C7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i/>
                <w:i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410DC69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vAlign w:val="center"/>
            <w:hideMark/>
          </w:tcPr>
          <w:p w14:paraId="15E45807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1701" w:type="dxa"/>
            <w:vAlign w:val="center"/>
            <w:hideMark/>
          </w:tcPr>
          <w:p w14:paraId="7411BAA3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1931" w:type="dxa"/>
            <w:vAlign w:val="center"/>
            <w:hideMark/>
          </w:tcPr>
          <w:p w14:paraId="673204F6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c = a * b</w:t>
            </w:r>
          </w:p>
        </w:tc>
        <w:tc>
          <w:tcPr>
            <w:tcW w:w="1842" w:type="dxa"/>
            <w:vAlign w:val="center"/>
            <w:hideMark/>
          </w:tcPr>
          <w:p w14:paraId="04F5340D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d</w:t>
            </w:r>
          </w:p>
        </w:tc>
      </w:tr>
      <w:tr w:rsidR="001925B3" w:rsidRPr="00F03C37" w14:paraId="13EE94E7" w14:textId="77777777" w:rsidTr="001925B3">
        <w:trPr>
          <w:trHeight w:val="301"/>
        </w:trPr>
        <w:tc>
          <w:tcPr>
            <w:tcW w:w="4644" w:type="dxa"/>
            <w:vAlign w:val="center"/>
            <w:hideMark/>
          </w:tcPr>
          <w:p w14:paraId="55396996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  <w:hideMark/>
          </w:tcPr>
          <w:p w14:paraId="16947391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F03C37">
              <w:rPr>
                <w:rFonts w:asciiTheme="majorHAnsi" w:hAnsiTheme="majorHAnsi"/>
                <w:color w:val="000000"/>
              </w:rPr>
              <w:t xml:space="preserve"> Mbit/s / 512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76" w:type="dxa"/>
            <w:noWrap/>
            <w:vAlign w:val="center"/>
          </w:tcPr>
          <w:p w14:paraId="58222D82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14:paraId="3238B808" w14:textId="503D8C8E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  <w:hideMark/>
          </w:tcPr>
          <w:p w14:paraId="44F8E2A6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1B1BC8AF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1925B3" w:rsidRPr="00F03C37" w14:paraId="21E210A1" w14:textId="77777777" w:rsidTr="0093369D">
        <w:trPr>
          <w:trHeight w:val="278"/>
        </w:trPr>
        <w:tc>
          <w:tcPr>
            <w:tcW w:w="4644" w:type="dxa"/>
            <w:vAlign w:val="center"/>
          </w:tcPr>
          <w:p w14:paraId="42D325A7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3958594D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 xml:space="preserve">10 Mbit/s / </w:t>
            </w:r>
            <w:r>
              <w:rPr>
                <w:rFonts w:asciiTheme="majorHAnsi" w:hAnsiTheme="majorHAnsi"/>
                <w:color w:val="000000"/>
              </w:rPr>
              <w:t>640</w:t>
            </w:r>
            <w:r w:rsidRPr="00F03C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76" w:type="dxa"/>
            <w:noWrap/>
            <w:vAlign w:val="center"/>
          </w:tcPr>
          <w:p w14:paraId="0D66AC74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36F28A93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11BAF83B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4CD1A635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1925B3" w:rsidRPr="00F03C37" w14:paraId="05DC2400" w14:textId="77777777" w:rsidTr="0093369D">
        <w:trPr>
          <w:trHeight w:val="278"/>
        </w:trPr>
        <w:tc>
          <w:tcPr>
            <w:tcW w:w="4644" w:type="dxa"/>
            <w:vAlign w:val="center"/>
          </w:tcPr>
          <w:p w14:paraId="78A4AE00" w14:textId="77777777" w:rsidR="001925B3" w:rsidRPr="00F03C37" w:rsidRDefault="001925B3" w:rsidP="001925B3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60B43B12" w14:textId="77777777" w:rsidR="001925B3" w:rsidRDefault="001925B3" w:rsidP="001925B3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 Mbit/s</w:t>
            </w:r>
          </w:p>
        </w:tc>
        <w:tc>
          <w:tcPr>
            <w:tcW w:w="1276" w:type="dxa"/>
            <w:noWrap/>
            <w:vAlign w:val="center"/>
          </w:tcPr>
          <w:p w14:paraId="7D4B1227" w14:textId="33039D0B" w:rsidR="001925B3" w:rsidRDefault="00155157" w:rsidP="001925B3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44046298" w14:textId="77777777" w:rsidR="001925B3" w:rsidRPr="00F03C37" w:rsidRDefault="001925B3" w:rsidP="001925B3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774747F1" w14:textId="77777777" w:rsidR="001925B3" w:rsidRPr="00F03C37" w:rsidRDefault="001925B3" w:rsidP="001925B3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049FE9E2" w14:textId="77777777" w:rsidR="001925B3" w:rsidRPr="00F03C37" w:rsidRDefault="001925B3" w:rsidP="001925B3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925B3" w:rsidRPr="00F03C37" w14:paraId="10A8CE9F" w14:textId="77777777" w:rsidTr="0093369D">
        <w:trPr>
          <w:trHeight w:val="298"/>
        </w:trPr>
        <w:tc>
          <w:tcPr>
            <w:tcW w:w="4644" w:type="dxa"/>
            <w:vAlign w:val="center"/>
          </w:tcPr>
          <w:p w14:paraId="695DBD82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4C3C1631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100 Mbit/s /100 Mbit/s</w:t>
            </w:r>
          </w:p>
        </w:tc>
        <w:tc>
          <w:tcPr>
            <w:tcW w:w="1276" w:type="dxa"/>
            <w:noWrap/>
            <w:vAlign w:val="center"/>
          </w:tcPr>
          <w:p w14:paraId="382C3A35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13C1C605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0BD65B3A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39767665" w14:textId="77777777" w:rsidR="001925B3" w:rsidRPr="00F03C37" w:rsidRDefault="001925B3" w:rsidP="001925B3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68CA500D" w14:textId="77777777" w:rsidTr="0093369D">
        <w:trPr>
          <w:trHeight w:val="298"/>
        </w:trPr>
        <w:tc>
          <w:tcPr>
            <w:tcW w:w="4644" w:type="dxa"/>
            <w:vAlign w:val="center"/>
          </w:tcPr>
          <w:p w14:paraId="01931019" w14:textId="356E2D54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01DD50F3" w14:textId="725B076F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50 Mbit/s</w:t>
            </w:r>
          </w:p>
        </w:tc>
        <w:tc>
          <w:tcPr>
            <w:tcW w:w="1276" w:type="dxa"/>
            <w:noWrap/>
            <w:vAlign w:val="center"/>
          </w:tcPr>
          <w:p w14:paraId="227720CB" w14:textId="681EC136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4F31D8A8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46518C78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4186BB40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407DABCA" w14:textId="77777777" w:rsidTr="0093369D">
        <w:trPr>
          <w:trHeight w:val="210"/>
        </w:trPr>
        <w:tc>
          <w:tcPr>
            <w:tcW w:w="4644" w:type="dxa"/>
            <w:vAlign w:val="center"/>
          </w:tcPr>
          <w:p w14:paraId="370B59A4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497AC50A" w14:textId="77777777" w:rsidR="00155157" w:rsidRPr="00F03C37" w:rsidRDefault="00155157" w:rsidP="00155157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F03C37">
              <w:rPr>
                <w:rFonts w:asciiTheme="majorHAnsi" w:hAnsiTheme="majorHAnsi"/>
                <w:color w:val="000000"/>
              </w:rPr>
              <w:t xml:space="preserve"> Mbit/s / 512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76" w:type="dxa"/>
            <w:noWrap/>
            <w:vAlign w:val="center"/>
          </w:tcPr>
          <w:p w14:paraId="05E5F005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6135AC0F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631696C9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74A386F7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1CB7E379" w14:textId="77777777" w:rsidTr="0093369D">
        <w:trPr>
          <w:trHeight w:val="210"/>
        </w:trPr>
        <w:tc>
          <w:tcPr>
            <w:tcW w:w="4644" w:type="dxa"/>
            <w:vAlign w:val="center"/>
          </w:tcPr>
          <w:p w14:paraId="30343A2D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5EA8A95C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 Mbit/s / 2 Mbit/s</w:t>
            </w:r>
          </w:p>
        </w:tc>
        <w:tc>
          <w:tcPr>
            <w:tcW w:w="1276" w:type="dxa"/>
            <w:noWrap/>
            <w:vAlign w:val="center"/>
          </w:tcPr>
          <w:p w14:paraId="07762689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5AB10FC3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55B69C4E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59974ED3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73E22248" w14:textId="77777777" w:rsidTr="0093369D">
        <w:trPr>
          <w:trHeight w:val="210"/>
        </w:trPr>
        <w:tc>
          <w:tcPr>
            <w:tcW w:w="4644" w:type="dxa"/>
            <w:vAlign w:val="center"/>
          </w:tcPr>
          <w:p w14:paraId="559E653C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389E8531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30 Mbit/s / 5 Mbit/s</w:t>
            </w:r>
          </w:p>
        </w:tc>
        <w:tc>
          <w:tcPr>
            <w:tcW w:w="1276" w:type="dxa"/>
            <w:noWrap/>
            <w:vAlign w:val="center"/>
          </w:tcPr>
          <w:p w14:paraId="34686CD6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252424E3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76A7D574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1FB4BDCD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35591EBA" w14:textId="77777777" w:rsidTr="0093369D">
        <w:trPr>
          <w:trHeight w:val="210"/>
        </w:trPr>
        <w:tc>
          <w:tcPr>
            <w:tcW w:w="4644" w:type="dxa"/>
            <w:vAlign w:val="center"/>
          </w:tcPr>
          <w:p w14:paraId="454A28EE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49110734" w14:textId="77777777" w:rsidR="00155157" w:rsidRPr="00F03C37" w:rsidRDefault="00155157" w:rsidP="00155157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 Mbit/s / 20 Mbit/s</w:t>
            </w:r>
          </w:p>
        </w:tc>
        <w:tc>
          <w:tcPr>
            <w:tcW w:w="1276" w:type="dxa"/>
            <w:noWrap/>
            <w:vAlign w:val="center"/>
          </w:tcPr>
          <w:p w14:paraId="2D4E4071" w14:textId="0B7DD38D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2E0AEDC4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74505350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48991F78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586E2D0D" w14:textId="77777777" w:rsidTr="0093369D">
        <w:trPr>
          <w:trHeight w:val="271"/>
        </w:trPr>
        <w:tc>
          <w:tcPr>
            <w:tcW w:w="4644" w:type="dxa"/>
            <w:vAlign w:val="center"/>
          </w:tcPr>
          <w:p w14:paraId="36FCA122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14:paraId="14BE6DD8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50 Mbit/</w:t>
            </w:r>
          </w:p>
        </w:tc>
        <w:tc>
          <w:tcPr>
            <w:tcW w:w="1276" w:type="dxa"/>
            <w:noWrap/>
            <w:vAlign w:val="center"/>
          </w:tcPr>
          <w:p w14:paraId="6888BECC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610C9550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3AC90BE8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4DDAA80F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60C2A" w:rsidRPr="00F03C37" w14:paraId="3E1C6E73" w14:textId="77777777" w:rsidTr="0093369D">
        <w:trPr>
          <w:trHeight w:val="271"/>
        </w:trPr>
        <w:tc>
          <w:tcPr>
            <w:tcW w:w="4644" w:type="dxa"/>
            <w:vAlign w:val="center"/>
          </w:tcPr>
          <w:p w14:paraId="7C963050" w14:textId="77777777" w:rsidR="00960C2A" w:rsidRDefault="00960C2A" w:rsidP="00960C2A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Backup pristup internetu </w:t>
            </w:r>
          </w:p>
          <w:p w14:paraId="70FD1B8C" w14:textId="28C86F84" w:rsidR="00960C2A" w:rsidRDefault="00960C2A" w:rsidP="00960C2A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(podatkovni Internet s VPN-om)</w:t>
            </w:r>
          </w:p>
        </w:tc>
        <w:tc>
          <w:tcPr>
            <w:tcW w:w="2410" w:type="dxa"/>
            <w:noWrap/>
            <w:vAlign w:val="center"/>
          </w:tcPr>
          <w:p w14:paraId="3916CF75" w14:textId="2C6AD792" w:rsidR="00960C2A" w:rsidRDefault="00960C2A" w:rsidP="00960C2A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4G LTE, HSDPA 7,2/ HSUPA 5,76/EDGE/GPRS</w:t>
            </w:r>
          </w:p>
        </w:tc>
        <w:tc>
          <w:tcPr>
            <w:tcW w:w="1276" w:type="dxa"/>
            <w:noWrap/>
            <w:vAlign w:val="center"/>
          </w:tcPr>
          <w:p w14:paraId="3B219040" w14:textId="04916C7D" w:rsidR="00960C2A" w:rsidRDefault="00960C2A" w:rsidP="00960C2A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11A7AB70" w14:textId="77777777" w:rsidR="00960C2A" w:rsidRPr="00F03C37" w:rsidRDefault="00960C2A" w:rsidP="00960C2A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14:paraId="6868A666" w14:textId="77777777" w:rsidR="00960C2A" w:rsidRPr="00F03C37" w:rsidRDefault="00960C2A" w:rsidP="00960C2A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14:paraId="11C49889" w14:textId="77777777" w:rsidR="00960C2A" w:rsidRPr="00F03C37" w:rsidRDefault="00960C2A" w:rsidP="00960C2A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60C2A" w:rsidRPr="00F03C37" w14:paraId="7086571E" w14:textId="77777777" w:rsidTr="0093369D">
        <w:trPr>
          <w:trHeight w:val="325"/>
        </w:trPr>
        <w:tc>
          <w:tcPr>
            <w:tcW w:w="10031" w:type="dxa"/>
            <w:gridSpan w:val="4"/>
            <w:noWrap/>
            <w:vAlign w:val="center"/>
            <w:hideMark/>
          </w:tcPr>
          <w:p w14:paraId="15C33141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i/>
                <w:iCs/>
                <w:color w:val="000000"/>
              </w:rPr>
              <w:t>UKUPNO 1.:</w:t>
            </w:r>
          </w:p>
        </w:tc>
        <w:tc>
          <w:tcPr>
            <w:tcW w:w="1931" w:type="dxa"/>
            <w:noWrap/>
            <w:vAlign w:val="center"/>
            <w:hideMark/>
          </w:tcPr>
          <w:p w14:paraId="7C4542CE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14:paraId="0820E1E2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6CC906B1" w14:textId="77777777" w:rsidR="00184463" w:rsidRDefault="00184463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33C3BE91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7F34B2F0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5453E25A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211587F3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5ED59ACA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73AF709A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3B9AA2BA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5A4C7EB3" w14:textId="77777777" w:rsidR="00141B2F" w:rsidRDefault="00141B2F" w:rsidP="00184463">
      <w:pPr>
        <w:spacing w:line="0" w:lineRule="atLeast"/>
        <w:ind w:left="1418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7712AA9C" w14:textId="77777777" w:rsidR="00986FEA" w:rsidRPr="00184463" w:rsidRDefault="00986FEA" w:rsidP="00184463">
      <w:pPr>
        <w:pStyle w:val="Odlomakpopisa"/>
        <w:numPr>
          <w:ilvl w:val="0"/>
          <w:numId w:val="3"/>
        </w:numPr>
        <w:spacing w:line="0" w:lineRule="atLeast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184463">
        <w:rPr>
          <w:rFonts w:asciiTheme="majorHAnsi" w:hAnsiTheme="majorHAnsi" w:cstheme="minorHAnsi"/>
          <w:b/>
          <w:bCs/>
          <w:color w:val="000000"/>
          <w:sz w:val="20"/>
          <w:szCs w:val="20"/>
        </w:rPr>
        <w:t>MJESEČNA NAKNADA ZA USLUGE PRISTUPA INTERNETU</w:t>
      </w:r>
      <w:r w:rsidR="00B914C4">
        <w:rPr>
          <w:rFonts w:asciiTheme="majorHAnsi" w:hAnsiTheme="majorHAnsi" w:cstheme="minorHAnsi"/>
          <w:b/>
          <w:bCs/>
          <w:color w:val="000000"/>
          <w:sz w:val="20"/>
          <w:szCs w:val="20"/>
        </w:rPr>
        <w:t xml:space="preserve"> I VPN PRISTUPU</w:t>
      </w:r>
    </w:p>
    <w:p w14:paraId="22281BAF" w14:textId="77777777" w:rsidR="00986FEA" w:rsidRPr="00FC1233" w:rsidRDefault="00986FEA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color w:val="000000"/>
          <w:sz w:val="12"/>
          <w:szCs w:val="20"/>
        </w:rPr>
      </w:pPr>
    </w:p>
    <w:tbl>
      <w:tblPr>
        <w:tblStyle w:val="Reetkatablice8"/>
        <w:tblW w:w="13788" w:type="dxa"/>
        <w:tblInd w:w="654" w:type="dxa"/>
        <w:tblLayout w:type="fixed"/>
        <w:tblLook w:val="04A0" w:firstRow="1" w:lastRow="0" w:firstColumn="1" w:lastColumn="0" w:noHBand="0" w:noVBand="1"/>
      </w:tblPr>
      <w:tblGrid>
        <w:gridCol w:w="4620"/>
        <w:gridCol w:w="2295"/>
        <w:gridCol w:w="1260"/>
        <w:gridCol w:w="896"/>
        <w:gridCol w:w="1372"/>
        <w:gridCol w:w="1651"/>
        <w:gridCol w:w="1694"/>
      </w:tblGrid>
      <w:tr w:rsidR="00986FEA" w:rsidRPr="00F03C37" w14:paraId="2DE22356" w14:textId="77777777" w:rsidTr="0093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4620" w:type="dxa"/>
            <w:vMerge w:val="restart"/>
            <w:shd w:val="solid" w:color="C6D9F1" w:themeColor="text2" w:themeTint="33" w:fill="FFFFFF"/>
            <w:vAlign w:val="center"/>
            <w:hideMark/>
          </w:tcPr>
          <w:p w14:paraId="77BAC989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USLUGA</w:t>
            </w:r>
          </w:p>
        </w:tc>
        <w:tc>
          <w:tcPr>
            <w:tcW w:w="2295" w:type="dxa"/>
            <w:vMerge w:val="restart"/>
            <w:shd w:val="solid" w:color="C6D9F1" w:themeColor="text2" w:themeTint="33" w:fill="FFFFFF"/>
            <w:vAlign w:val="center"/>
            <w:hideMark/>
          </w:tcPr>
          <w:p w14:paraId="53D2791D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Kapacitet</w:t>
            </w:r>
          </w:p>
        </w:tc>
        <w:tc>
          <w:tcPr>
            <w:tcW w:w="1260" w:type="dxa"/>
            <w:shd w:val="solid" w:color="C6D9F1" w:themeColor="text2" w:themeTint="33" w:fill="FFFFFF"/>
            <w:vAlign w:val="center"/>
            <w:hideMark/>
          </w:tcPr>
          <w:p w14:paraId="4C7D408D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Broj priključaka</w:t>
            </w:r>
          </w:p>
        </w:tc>
        <w:tc>
          <w:tcPr>
            <w:tcW w:w="896" w:type="dxa"/>
            <w:shd w:val="solid" w:color="C6D9F1" w:themeColor="text2" w:themeTint="33" w:fill="FFFFFF"/>
            <w:vAlign w:val="center"/>
            <w:hideMark/>
          </w:tcPr>
          <w:p w14:paraId="7C223417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Broj mjeseci</w:t>
            </w:r>
          </w:p>
        </w:tc>
        <w:tc>
          <w:tcPr>
            <w:tcW w:w="1372" w:type="dxa"/>
            <w:shd w:val="solid" w:color="C6D9F1" w:themeColor="text2" w:themeTint="33" w:fill="FFFFFF"/>
            <w:vAlign w:val="center"/>
            <w:hideMark/>
          </w:tcPr>
          <w:p w14:paraId="47355283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Jedinična cijena bez PDV-a(kn)</w:t>
            </w:r>
          </w:p>
        </w:tc>
        <w:tc>
          <w:tcPr>
            <w:tcW w:w="1651" w:type="dxa"/>
            <w:shd w:val="solid" w:color="C6D9F1" w:themeColor="text2" w:themeTint="33" w:fill="FFFFFF"/>
            <w:vAlign w:val="center"/>
            <w:hideMark/>
          </w:tcPr>
          <w:p w14:paraId="63AB44AD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Ukupna cijena (bez PDV-a)</w:t>
            </w:r>
          </w:p>
        </w:tc>
        <w:tc>
          <w:tcPr>
            <w:tcW w:w="1694" w:type="dxa"/>
            <w:shd w:val="solid" w:color="C6D9F1" w:themeColor="text2" w:themeTint="33" w:fill="FFFFFF"/>
            <w:vAlign w:val="center"/>
            <w:hideMark/>
          </w:tcPr>
          <w:p w14:paraId="3C769FED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Ukupna cijena (s PDV-om)</w:t>
            </w:r>
          </w:p>
        </w:tc>
      </w:tr>
      <w:tr w:rsidR="00986FEA" w:rsidRPr="00F03C37" w14:paraId="00A588AE" w14:textId="77777777" w:rsidTr="0093369D">
        <w:trPr>
          <w:trHeight w:val="254"/>
        </w:trPr>
        <w:tc>
          <w:tcPr>
            <w:tcW w:w="4620" w:type="dxa"/>
            <w:vMerge/>
            <w:vAlign w:val="center"/>
            <w:hideMark/>
          </w:tcPr>
          <w:p w14:paraId="577264B8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14:paraId="5A8ED5D0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vAlign w:val="center"/>
            <w:hideMark/>
          </w:tcPr>
          <w:p w14:paraId="34AD66C7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896" w:type="dxa"/>
            <w:vAlign w:val="center"/>
            <w:hideMark/>
          </w:tcPr>
          <w:p w14:paraId="7B4CAE71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1372" w:type="dxa"/>
            <w:vAlign w:val="center"/>
            <w:hideMark/>
          </w:tcPr>
          <w:p w14:paraId="47CD1033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c</w:t>
            </w:r>
          </w:p>
        </w:tc>
        <w:tc>
          <w:tcPr>
            <w:tcW w:w="1651" w:type="dxa"/>
            <w:vAlign w:val="center"/>
            <w:hideMark/>
          </w:tcPr>
          <w:p w14:paraId="20F344C7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e = a *  b * c</w:t>
            </w:r>
          </w:p>
        </w:tc>
        <w:tc>
          <w:tcPr>
            <w:tcW w:w="1694" w:type="dxa"/>
            <w:vAlign w:val="center"/>
            <w:hideMark/>
          </w:tcPr>
          <w:p w14:paraId="2FA24E60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f</w:t>
            </w:r>
          </w:p>
        </w:tc>
      </w:tr>
      <w:tr w:rsidR="00B914C4" w:rsidRPr="00F03C37" w14:paraId="3FABC5B2" w14:textId="77777777" w:rsidTr="0022465E">
        <w:trPr>
          <w:trHeight w:val="346"/>
        </w:trPr>
        <w:tc>
          <w:tcPr>
            <w:tcW w:w="4620" w:type="dxa"/>
            <w:vAlign w:val="center"/>
            <w:hideMark/>
          </w:tcPr>
          <w:p w14:paraId="6979197B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  <w:hideMark/>
          </w:tcPr>
          <w:p w14:paraId="65D36C35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F03C37">
              <w:rPr>
                <w:rFonts w:asciiTheme="majorHAnsi" w:hAnsiTheme="majorHAnsi"/>
                <w:color w:val="000000"/>
              </w:rPr>
              <w:t xml:space="preserve"> Mbit/s / 512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60" w:type="dxa"/>
            <w:noWrap/>
            <w:vAlign w:val="center"/>
            <w:hideMark/>
          </w:tcPr>
          <w:p w14:paraId="7AEB2177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896" w:type="dxa"/>
            <w:noWrap/>
            <w:vAlign w:val="center"/>
            <w:hideMark/>
          </w:tcPr>
          <w:p w14:paraId="296FC7DF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40537062" w14:textId="305B969E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5C0B262F" w14:textId="121AFCA9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32C4B6F6" w14:textId="58536372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B914C4" w:rsidRPr="00F03C37" w14:paraId="4C4FC2AE" w14:textId="77777777" w:rsidTr="0093369D">
        <w:trPr>
          <w:trHeight w:val="279"/>
        </w:trPr>
        <w:tc>
          <w:tcPr>
            <w:tcW w:w="4620" w:type="dxa"/>
            <w:vAlign w:val="center"/>
          </w:tcPr>
          <w:p w14:paraId="3BCC1EB2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20C2751F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 xml:space="preserve">10 Mbit/s / </w:t>
            </w:r>
            <w:r>
              <w:rPr>
                <w:rFonts w:asciiTheme="majorHAnsi" w:hAnsiTheme="majorHAnsi"/>
                <w:color w:val="000000"/>
              </w:rPr>
              <w:t>640</w:t>
            </w:r>
            <w:r w:rsidRPr="00F03C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60" w:type="dxa"/>
            <w:noWrap/>
            <w:vAlign w:val="center"/>
          </w:tcPr>
          <w:p w14:paraId="5F13F3A9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96" w:type="dxa"/>
            <w:noWrap/>
            <w:vAlign w:val="center"/>
          </w:tcPr>
          <w:p w14:paraId="1B778C96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54592970" w14:textId="624B2F7F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7B978A72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7FA732AB" w14:textId="44AE0038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B914C4" w:rsidRPr="00F03C37" w14:paraId="3F6EC8A6" w14:textId="77777777" w:rsidTr="00BF7FAC">
        <w:trPr>
          <w:trHeight w:val="279"/>
        </w:trPr>
        <w:tc>
          <w:tcPr>
            <w:tcW w:w="4620" w:type="dxa"/>
            <w:vAlign w:val="center"/>
          </w:tcPr>
          <w:p w14:paraId="2AEC7118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4BBB5E10" w14:textId="77777777" w:rsidR="00B914C4" w:rsidRDefault="00B914C4" w:rsidP="00B914C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 Mbit/s</w:t>
            </w:r>
          </w:p>
        </w:tc>
        <w:tc>
          <w:tcPr>
            <w:tcW w:w="1260" w:type="dxa"/>
            <w:noWrap/>
            <w:vAlign w:val="center"/>
          </w:tcPr>
          <w:p w14:paraId="6E147C6D" w14:textId="77777777" w:rsidR="00B914C4" w:rsidRDefault="00B914C4" w:rsidP="00B914C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896" w:type="dxa"/>
            <w:noWrap/>
          </w:tcPr>
          <w:p w14:paraId="22F66207" w14:textId="77777777" w:rsidR="00B914C4" w:rsidRDefault="00B914C4" w:rsidP="00B914C4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611B66E8" w14:textId="71F90034" w:rsidR="00B914C4" w:rsidRPr="00F03C37" w:rsidRDefault="00B914C4" w:rsidP="00B914C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7347AD3E" w14:textId="77777777" w:rsidR="00B914C4" w:rsidRPr="00F03C37" w:rsidRDefault="00B914C4" w:rsidP="00B914C4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1FCE10FF" w14:textId="7969FC17" w:rsidR="00B914C4" w:rsidRPr="00F03C37" w:rsidRDefault="00B914C4" w:rsidP="00B914C4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B914C4" w:rsidRPr="00F03C37" w14:paraId="6D316D70" w14:textId="77777777" w:rsidTr="00BF7FAC">
        <w:trPr>
          <w:trHeight w:val="270"/>
        </w:trPr>
        <w:tc>
          <w:tcPr>
            <w:tcW w:w="4620" w:type="dxa"/>
            <w:vAlign w:val="center"/>
          </w:tcPr>
          <w:p w14:paraId="1814631F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612B556E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100 Mbit/s /100 Mbit/s</w:t>
            </w:r>
          </w:p>
        </w:tc>
        <w:tc>
          <w:tcPr>
            <w:tcW w:w="1260" w:type="dxa"/>
            <w:noWrap/>
            <w:vAlign w:val="center"/>
          </w:tcPr>
          <w:p w14:paraId="56794D81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96" w:type="dxa"/>
            <w:noWrap/>
          </w:tcPr>
          <w:p w14:paraId="069F20F6" w14:textId="77777777" w:rsidR="00B914C4" w:rsidRDefault="00B914C4" w:rsidP="00B914C4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21C041B4" w14:textId="5804F7B1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67A5630A" w14:textId="77777777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4ED56FDE" w14:textId="7889C2D9" w:rsidR="00B914C4" w:rsidRPr="00F03C37" w:rsidRDefault="00B914C4" w:rsidP="00B914C4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74B1E803" w14:textId="77777777" w:rsidTr="00BF7FAC">
        <w:trPr>
          <w:trHeight w:val="270"/>
        </w:trPr>
        <w:tc>
          <w:tcPr>
            <w:tcW w:w="4620" w:type="dxa"/>
            <w:vAlign w:val="center"/>
          </w:tcPr>
          <w:p w14:paraId="61B4D4A1" w14:textId="1A819026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714E16AD" w14:textId="738D8AEC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50 Mbit/s</w:t>
            </w:r>
          </w:p>
        </w:tc>
        <w:tc>
          <w:tcPr>
            <w:tcW w:w="1260" w:type="dxa"/>
            <w:noWrap/>
            <w:vAlign w:val="center"/>
          </w:tcPr>
          <w:p w14:paraId="5BC8E428" w14:textId="18178123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</w:tcPr>
          <w:p w14:paraId="44E5AF5E" w14:textId="013B06D2" w:rsidR="00155157" w:rsidRPr="008D731A" w:rsidRDefault="006B5A9C" w:rsidP="00155157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3A858503" w14:textId="5FCFC686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2F4C9217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278D5991" w14:textId="519F1AB1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5302D1B1" w14:textId="77777777" w:rsidTr="00B914C4">
        <w:trPr>
          <w:trHeight w:val="176"/>
        </w:trPr>
        <w:tc>
          <w:tcPr>
            <w:tcW w:w="4620" w:type="dxa"/>
            <w:vAlign w:val="center"/>
          </w:tcPr>
          <w:p w14:paraId="1C406111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6CD89AEC" w14:textId="77777777" w:rsidR="00155157" w:rsidRPr="00F03C37" w:rsidRDefault="00155157" w:rsidP="00155157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F03C37">
              <w:rPr>
                <w:rFonts w:asciiTheme="majorHAnsi" w:hAnsiTheme="majorHAnsi"/>
                <w:color w:val="000000"/>
              </w:rPr>
              <w:t xml:space="preserve"> Mbit/s / 512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60" w:type="dxa"/>
            <w:noWrap/>
            <w:vAlign w:val="center"/>
          </w:tcPr>
          <w:p w14:paraId="4CBC3017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</w:tcPr>
          <w:p w14:paraId="6A8DD2F8" w14:textId="77777777" w:rsidR="00155157" w:rsidRDefault="00155157" w:rsidP="00155157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5DE37485" w14:textId="365F0216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79F9F8E4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05CE3639" w14:textId="40FFF4CC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59F2D26D" w14:textId="77777777" w:rsidTr="00BF7FAC">
        <w:trPr>
          <w:trHeight w:val="448"/>
        </w:trPr>
        <w:tc>
          <w:tcPr>
            <w:tcW w:w="4620" w:type="dxa"/>
            <w:vAlign w:val="center"/>
          </w:tcPr>
          <w:p w14:paraId="2E335ADA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03313816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 Mbit/s / 2 Mbit/s</w:t>
            </w:r>
          </w:p>
        </w:tc>
        <w:tc>
          <w:tcPr>
            <w:tcW w:w="1260" w:type="dxa"/>
            <w:noWrap/>
            <w:vAlign w:val="center"/>
          </w:tcPr>
          <w:p w14:paraId="12416422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</w:tcPr>
          <w:p w14:paraId="71AB3269" w14:textId="77777777" w:rsidR="00155157" w:rsidRDefault="00155157" w:rsidP="00155157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4FB9D09E" w14:textId="29A8F3E5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26851B96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5B800954" w14:textId="75DFE6DF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4A74F43B" w14:textId="77777777" w:rsidTr="00B914C4">
        <w:trPr>
          <w:trHeight w:val="135"/>
        </w:trPr>
        <w:tc>
          <w:tcPr>
            <w:tcW w:w="4620" w:type="dxa"/>
            <w:vAlign w:val="center"/>
          </w:tcPr>
          <w:p w14:paraId="537F838D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5DE69DE6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30 Mbit/s / 5 Mbit/s</w:t>
            </w:r>
          </w:p>
        </w:tc>
        <w:tc>
          <w:tcPr>
            <w:tcW w:w="1260" w:type="dxa"/>
            <w:noWrap/>
            <w:vAlign w:val="center"/>
          </w:tcPr>
          <w:p w14:paraId="73446D0C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96" w:type="dxa"/>
            <w:noWrap/>
          </w:tcPr>
          <w:p w14:paraId="2318662A" w14:textId="77777777" w:rsidR="00155157" w:rsidRDefault="00155157" w:rsidP="00155157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7A141605" w14:textId="38FF75D2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6F9DC9EE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1358A314" w14:textId="51A16DD5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70387AB4" w14:textId="77777777" w:rsidTr="00B914C4">
        <w:trPr>
          <w:trHeight w:val="324"/>
        </w:trPr>
        <w:tc>
          <w:tcPr>
            <w:tcW w:w="4620" w:type="dxa"/>
            <w:vAlign w:val="center"/>
          </w:tcPr>
          <w:p w14:paraId="03CA5D98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057541C0" w14:textId="77777777" w:rsidR="00155157" w:rsidRPr="00F03C37" w:rsidRDefault="00155157" w:rsidP="00155157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 Mbit/s / 20 Mbit/s</w:t>
            </w:r>
          </w:p>
        </w:tc>
        <w:tc>
          <w:tcPr>
            <w:tcW w:w="1260" w:type="dxa"/>
            <w:noWrap/>
            <w:vAlign w:val="center"/>
          </w:tcPr>
          <w:p w14:paraId="7E6818B2" w14:textId="5455C9DF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96" w:type="dxa"/>
            <w:noWrap/>
          </w:tcPr>
          <w:p w14:paraId="7A885C79" w14:textId="77777777" w:rsidR="00155157" w:rsidRDefault="00155157" w:rsidP="00155157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5C5078E1" w14:textId="33512A67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163A315F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5184D6FD" w14:textId="3B57D347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155157" w:rsidRPr="00F03C37" w14:paraId="18B1FD2E" w14:textId="77777777" w:rsidTr="00B914C4">
        <w:trPr>
          <w:trHeight w:val="88"/>
        </w:trPr>
        <w:tc>
          <w:tcPr>
            <w:tcW w:w="4620" w:type="dxa"/>
            <w:vAlign w:val="center"/>
          </w:tcPr>
          <w:p w14:paraId="41C84094" w14:textId="77777777" w:rsidR="0015515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14:paraId="3A624AE7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 Mbit/s / 50 Mbit/</w:t>
            </w:r>
          </w:p>
        </w:tc>
        <w:tc>
          <w:tcPr>
            <w:tcW w:w="1260" w:type="dxa"/>
            <w:noWrap/>
            <w:vAlign w:val="center"/>
          </w:tcPr>
          <w:p w14:paraId="67E0514A" w14:textId="77777777" w:rsidR="0015515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</w:tcPr>
          <w:p w14:paraId="239B67C4" w14:textId="77777777" w:rsidR="00155157" w:rsidRDefault="00155157" w:rsidP="00155157">
            <w:pPr>
              <w:jc w:val="center"/>
            </w:pPr>
            <w:r w:rsidRPr="008D731A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1BE8828D" w14:textId="32A1C3A7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41E5257A" w14:textId="77777777" w:rsidR="00155157" w:rsidRPr="00F03C37" w:rsidRDefault="00155157" w:rsidP="00155157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0EDB9363" w14:textId="4BD48291" w:rsidR="00155157" w:rsidRPr="00F03C37" w:rsidRDefault="00155157" w:rsidP="00155157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960C2A" w:rsidRPr="00F03C37" w14:paraId="6B74448D" w14:textId="77777777" w:rsidTr="00F50E2B">
        <w:trPr>
          <w:trHeight w:val="88"/>
        </w:trPr>
        <w:tc>
          <w:tcPr>
            <w:tcW w:w="4620" w:type="dxa"/>
            <w:vAlign w:val="center"/>
          </w:tcPr>
          <w:p w14:paraId="3191C2DC" w14:textId="77777777" w:rsidR="00960C2A" w:rsidRDefault="00960C2A" w:rsidP="00960C2A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Backup pristup internetu </w:t>
            </w:r>
          </w:p>
          <w:p w14:paraId="496933F5" w14:textId="3FED343C" w:rsidR="00960C2A" w:rsidRDefault="00960C2A" w:rsidP="00960C2A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(podatkovni Internet s VPN-om)</w:t>
            </w:r>
          </w:p>
        </w:tc>
        <w:tc>
          <w:tcPr>
            <w:tcW w:w="2295" w:type="dxa"/>
            <w:noWrap/>
            <w:vAlign w:val="center"/>
          </w:tcPr>
          <w:p w14:paraId="63FB0C4D" w14:textId="09F9B220" w:rsidR="00960C2A" w:rsidRDefault="00960C2A" w:rsidP="00960C2A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4G LTE, HSDPA 7,2/ HSUPA 5,76/EDGE/GPRS</w:t>
            </w:r>
          </w:p>
        </w:tc>
        <w:tc>
          <w:tcPr>
            <w:tcW w:w="1260" w:type="dxa"/>
            <w:noWrap/>
            <w:vAlign w:val="center"/>
          </w:tcPr>
          <w:p w14:paraId="3113DF0F" w14:textId="006944CC" w:rsidR="00960C2A" w:rsidRDefault="00960C2A" w:rsidP="00960C2A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96" w:type="dxa"/>
            <w:noWrap/>
            <w:vAlign w:val="center"/>
          </w:tcPr>
          <w:p w14:paraId="62610A4E" w14:textId="4B227408" w:rsidR="00960C2A" w:rsidRPr="008D731A" w:rsidRDefault="00960C2A" w:rsidP="00960C2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14:paraId="3FD53398" w14:textId="77777777" w:rsidR="00960C2A" w:rsidRDefault="00960C2A" w:rsidP="00960C2A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14:paraId="71291F37" w14:textId="77777777" w:rsidR="00960C2A" w:rsidRPr="00F03C37" w:rsidRDefault="00960C2A" w:rsidP="00960C2A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14:paraId="519F6861" w14:textId="77777777" w:rsidR="00960C2A" w:rsidRDefault="00960C2A" w:rsidP="00960C2A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960C2A" w:rsidRPr="00F03C37" w14:paraId="26C8F6A1" w14:textId="77777777" w:rsidTr="0093369D">
        <w:trPr>
          <w:trHeight w:val="370"/>
        </w:trPr>
        <w:tc>
          <w:tcPr>
            <w:tcW w:w="10443" w:type="dxa"/>
            <w:gridSpan w:val="5"/>
            <w:noWrap/>
            <w:vAlign w:val="center"/>
            <w:hideMark/>
          </w:tcPr>
          <w:p w14:paraId="7F4A9ABC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Cs/>
                <w:i/>
                <w:iCs/>
                <w:color w:val="000000"/>
              </w:rPr>
              <w:t>UKUPNO 2.:</w:t>
            </w:r>
          </w:p>
        </w:tc>
        <w:tc>
          <w:tcPr>
            <w:tcW w:w="1651" w:type="dxa"/>
            <w:noWrap/>
            <w:vAlign w:val="center"/>
            <w:hideMark/>
          </w:tcPr>
          <w:p w14:paraId="6C1F1402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94" w:type="dxa"/>
            <w:noWrap/>
            <w:vAlign w:val="center"/>
            <w:hideMark/>
          </w:tcPr>
          <w:p w14:paraId="7F4F7859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60C2A" w:rsidRPr="00F03C37" w14:paraId="5F1F5799" w14:textId="77777777" w:rsidTr="0093369D">
        <w:trPr>
          <w:trHeight w:val="341"/>
        </w:trPr>
        <w:tc>
          <w:tcPr>
            <w:tcW w:w="10443" w:type="dxa"/>
            <w:gridSpan w:val="5"/>
            <w:noWrap/>
            <w:vAlign w:val="center"/>
            <w:hideMark/>
          </w:tcPr>
          <w:p w14:paraId="06AA418E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Cs/>
                <w:i/>
                <w:iCs/>
                <w:color w:val="000000"/>
              </w:rPr>
              <w:t>SVEUKUPNO ZA USLUGE PRISTUPA INTERNETU (1.+2.):</w:t>
            </w:r>
          </w:p>
        </w:tc>
        <w:tc>
          <w:tcPr>
            <w:tcW w:w="1651" w:type="dxa"/>
            <w:noWrap/>
            <w:vAlign w:val="center"/>
            <w:hideMark/>
          </w:tcPr>
          <w:p w14:paraId="4CA18781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94" w:type="dxa"/>
            <w:noWrap/>
            <w:vAlign w:val="center"/>
            <w:hideMark/>
          </w:tcPr>
          <w:p w14:paraId="6BD82C10" w14:textId="77777777" w:rsidR="00960C2A" w:rsidRPr="00F03C37" w:rsidRDefault="00960C2A" w:rsidP="00960C2A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3B426F4B" w14:textId="77777777" w:rsidR="00986FEA" w:rsidRDefault="00986FEA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223E8A98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42F4A9E0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28D6FDF9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1A04D4D1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2E9395AB" w14:textId="77777777" w:rsidR="00141B2F" w:rsidRDefault="00141B2F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14:paraId="7EB46CEE" w14:textId="77777777" w:rsidR="00986FEA" w:rsidRPr="00F03C37" w:rsidRDefault="00986FEA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  <w:r w:rsidRPr="00F03C37">
        <w:rPr>
          <w:rFonts w:asciiTheme="majorHAnsi" w:hAnsiTheme="majorHAnsi" w:cstheme="minorHAnsi"/>
          <w:b/>
          <w:bCs/>
          <w:sz w:val="20"/>
          <w:szCs w:val="20"/>
        </w:rPr>
        <w:t xml:space="preserve">REKAPITULACIJA TROŠKOVNIKA </w:t>
      </w:r>
    </w:p>
    <w:p w14:paraId="6AC3DABF" w14:textId="77777777" w:rsidR="00986FEA" w:rsidRPr="00F03C37" w:rsidRDefault="00986FEA" w:rsidP="00986FEA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tbl>
      <w:tblPr>
        <w:tblStyle w:val="Reetkatablice8"/>
        <w:tblW w:w="11919" w:type="dxa"/>
        <w:tblInd w:w="1208" w:type="dxa"/>
        <w:tblLook w:val="04A0" w:firstRow="1" w:lastRow="0" w:firstColumn="1" w:lastColumn="0" w:noHBand="0" w:noVBand="1"/>
      </w:tblPr>
      <w:tblGrid>
        <w:gridCol w:w="4145"/>
        <w:gridCol w:w="3544"/>
        <w:gridCol w:w="4230"/>
      </w:tblGrid>
      <w:tr w:rsidR="00986FEA" w:rsidRPr="00F03C37" w14:paraId="18720190" w14:textId="77777777" w:rsidTr="0093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4145" w:type="dxa"/>
            <w:shd w:val="solid" w:color="C6D9F1" w:themeColor="text2" w:themeTint="33" w:fill="FFFFFF"/>
            <w:noWrap/>
            <w:vAlign w:val="center"/>
            <w:hideMark/>
          </w:tcPr>
          <w:p w14:paraId="76ABCDFD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Usluge</w:t>
            </w:r>
          </w:p>
        </w:tc>
        <w:tc>
          <w:tcPr>
            <w:tcW w:w="3544" w:type="dxa"/>
            <w:shd w:val="solid" w:color="C6D9F1" w:themeColor="text2" w:themeTint="33" w:fill="FFFFFF"/>
            <w:vAlign w:val="center"/>
            <w:hideMark/>
          </w:tcPr>
          <w:p w14:paraId="380A65BC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Cijena za </w:t>
            </w: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12</w:t>
            </w: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 mjeseci bez PDV-a</w:t>
            </w:r>
          </w:p>
        </w:tc>
        <w:tc>
          <w:tcPr>
            <w:tcW w:w="4230" w:type="dxa"/>
            <w:shd w:val="solid" w:color="C6D9F1" w:themeColor="text2" w:themeTint="33" w:fill="FFFFFF"/>
            <w:vAlign w:val="center"/>
            <w:hideMark/>
          </w:tcPr>
          <w:p w14:paraId="01EDBCD6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Cijena za </w:t>
            </w: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12</w:t>
            </w: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 mjeseci s PDV-om</w:t>
            </w:r>
          </w:p>
        </w:tc>
      </w:tr>
      <w:tr w:rsidR="00986FEA" w:rsidRPr="00F03C37" w14:paraId="52830DBB" w14:textId="77777777" w:rsidTr="0093369D">
        <w:trPr>
          <w:trHeight w:val="404"/>
        </w:trPr>
        <w:tc>
          <w:tcPr>
            <w:tcW w:w="4145" w:type="dxa"/>
            <w:vAlign w:val="center"/>
            <w:hideMark/>
          </w:tcPr>
          <w:p w14:paraId="68B29E0B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Sveukupno za usluge pristupa Internetu</w:t>
            </w:r>
          </w:p>
        </w:tc>
        <w:tc>
          <w:tcPr>
            <w:tcW w:w="3544" w:type="dxa"/>
            <w:noWrap/>
            <w:vAlign w:val="center"/>
            <w:hideMark/>
          </w:tcPr>
          <w:p w14:paraId="27660DB3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30" w:type="dxa"/>
            <w:noWrap/>
            <w:vAlign w:val="center"/>
            <w:hideMark/>
          </w:tcPr>
          <w:p w14:paraId="11284F9E" w14:textId="77777777" w:rsidR="00986FEA" w:rsidRPr="00F03C37" w:rsidRDefault="00986FEA" w:rsidP="0093369D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</w:tbl>
    <w:p w14:paraId="08B294A8" w14:textId="77777777" w:rsidR="00986FEA" w:rsidRPr="00F03C37" w:rsidRDefault="00986FEA" w:rsidP="00986FEA">
      <w:pPr>
        <w:spacing w:after="0" w:line="0" w:lineRule="atLeast"/>
        <w:contextualSpacing/>
        <w:jc w:val="center"/>
        <w:rPr>
          <w:rFonts w:asciiTheme="majorHAnsi" w:hAnsiTheme="majorHAnsi"/>
          <w:sz w:val="20"/>
          <w:szCs w:val="20"/>
        </w:rPr>
      </w:pPr>
    </w:p>
    <w:p w14:paraId="45FD9CB7" w14:textId="77777777" w:rsidR="00986FEA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     </w:t>
      </w:r>
    </w:p>
    <w:p w14:paraId="2D71EE5A" w14:textId="77777777" w:rsidR="00986FEA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6D1AC52" w14:textId="77777777" w:rsidR="00986FEA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34CC6D0D" w14:textId="77777777" w:rsidR="00986FEA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21806C75" w14:textId="77777777" w:rsidR="00986FEA" w:rsidRPr="00F03C37" w:rsidRDefault="00986FEA" w:rsidP="00986FEA">
      <w:pPr>
        <w:pStyle w:val="Default"/>
        <w:spacing w:line="0" w:lineRule="atLeast"/>
        <w:contextualSpacing/>
        <w:jc w:val="both"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      U ________________, ___________20</w:t>
      </w:r>
      <w:r w:rsidR="00184463">
        <w:rPr>
          <w:rFonts w:asciiTheme="majorHAnsi" w:hAnsiTheme="majorHAnsi" w:cs="Times New Roman"/>
          <w:color w:val="auto"/>
          <w:sz w:val="20"/>
          <w:szCs w:val="20"/>
        </w:rPr>
        <w:t>21</w:t>
      </w: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          </w:t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>______________________________________</w:t>
      </w:r>
    </w:p>
    <w:p w14:paraId="56CD8B16" w14:textId="77777777" w:rsidR="00986FEA" w:rsidRPr="00F03C37" w:rsidRDefault="00986FEA" w:rsidP="00986FEA">
      <w:pPr>
        <w:spacing w:after="0" w:line="0" w:lineRule="atLeast"/>
        <w:contextualSpacing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                                Ime i prezime ovlaštene osobe</w:t>
      </w:r>
    </w:p>
    <w:p w14:paraId="265DA8E1" w14:textId="77777777" w:rsidR="00986FEA" w:rsidRPr="00F03C37" w:rsidRDefault="00986FEA" w:rsidP="00986FEA">
      <w:pPr>
        <w:spacing w:after="0" w:line="0" w:lineRule="atLeast"/>
        <w:ind w:left="4956" w:firstLine="708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</w:t>
      </w:r>
      <w:r w:rsidRPr="00F03C37">
        <w:rPr>
          <w:rFonts w:asciiTheme="majorHAnsi" w:hAnsiTheme="majorHAnsi"/>
          <w:sz w:val="20"/>
          <w:szCs w:val="20"/>
        </w:rPr>
        <w:t>M.P.</w:t>
      </w:r>
    </w:p>
    <w:p w14:paraId="486FC6C9" w14:textId="7232BD70" w:rsidR="00986FEA" w:rsidRDefault="00986FEA" w:rsidP="003111B7">
      <w:pPr>
        <w:spacing w:after="0" w:line="0" w:lineRule="atLeast"/>
        <w:ind w:left="2124" w:firstLine="708"/>
        <w:contextualSpacing/>
        <w:jc w:val="center"/>
      </w:pPr>
      <w:r w:rsidRPr="00F03C37">
        <w:rPr>
          <w:rFonts w:asciiTheme="majorHAnsi" w:hAnsiTheme="majorHAnsi"/>
          <w:sz w:val="20"/>
          <w:szCs w:val="20"/>
        </w:rPr>
        <w:t xml:space="preserve">       </w:t>
      </w:r>
      <w:r w:rsidRPr="00F03C37">
        <w:rPr>
          <w:rFonts w:asciiTheme="majorHAnsi" w:hAnsiTheme="majorHAnsi"/>
          <w:sz w:val="20"/>
          <w:szCs w:val="20"/>
        </w:rPr>
        <w:tab/>
        <w:t xml:space="preserve">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F03C37">
        <w:rPr>
          <w:rFonts w:asciiTheme="majorHAnsi" w:hAnsiTheme="majorHAnsi"/>
          <w:sz w:val="20"/>
          <w:szCs w:val="20"/>
        </w:rPr>
        <w:t xml:space="preserve">     </w:t>
      </w:r>
      <w:r w:rsidR="003111B7">
        <w:rPr>
          <w:rFonts w:asciiTheme="majorHAnsi" w:hAnsiTheme="majorHAnsi"/>
          <w:sz w:val="20"/>
          <w:szCs w:val="20"/>
        </w:rPr>
        <w:t xml:space="preserve">                        </w:t>
      </w:r>
      <w:r w:rsidRPr="00F03C37">
        <w:rPr>
          <w:rFonts w:asciiTheme="majorHAnsi" w:hAnsiTheme="majorHAnsi"/>
          <w:sz w:val="20"/>
          <w:szCs w:val="20"/>
        </w:rPr>
        <w:t>_____________________________</w:t>
      </w:r>
    </w:p>
    <w:sectPr w:rsidR="00986FEA" w:rsidSect="00BB700E">
      <w:head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6584" w14:textId="77777777" w:rsidR="00A3611F" w:rsidRDefault="00A3611F" w:rsidP="00A3611F">
      <w:pPr>
        <w:spacing w:after="0" w:line="240" w:lineRule="auto"/>
      </w:pPr>
      <w:r>
        <w:separator/>
      </w:r>
    </w:p>
  </w:endnote>
  <w:endnote w:type="continuationSeparator" w:id="0">
    <w:p w14:paraId="56F8E3DE" w14:textId="77777777" w:rsidR="00A3611F" w:rsidRDefault="00A3611F" w:rsidP="00A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856C" w14:textId="77777777" w:rsidR="00A3611F" w:rsidRDefault="00A3611F" w:rsidP="00A3611F">
      <w:pPr>
        <w:spacing w:after="0" w:line="240" w:lineRule="auto"/>
      </w:pPr>
      <w:r>
        <w:separator/>
      </w:r>
    </w:p>
  </w:footnote>
  <w:footnote w:type="continuationSeparator" w:id="0">
    <w:p w14:paraId="61FFD031" w14:textId="77777777" w:rsidR="00A3611F" w:rsidRDefault="00A3611F" w:rsidP="00A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850"/>
      <w:gridCol w:w="5903"/>
      <w:gridCol w:w="6241"/>
    </w:tblGrid>
    <w:tr w:rsidR="00A3611F" w:rsidRPr="00F03C37" w14:paraId="48D0AEB2" w14:textId="77777777" w:rsidTr="00FC3BB4">
      <w:trPr>
        <w:trHeight w:val="723"/>
      </w:trPr>
      <w:tc>
        <w:tcPr>
          <w:tcW w:w="1903" w:type="dxa"/>
          <w:tcBorders>
            <w:right w:val="single" w:sz="4" w:space="0" w:color="auto"/>
          </w:tcBorders>
        </w:tcPr>
        <w:p w14:paraId="58813E3D" w14:textId="77777777" w:rsidR="00A3611F" w:rsidRPr="00F03C37" w:rsidRDefault="00A3611F" w:rsidP="00A3611F">
          <w:pPr>
            <w:spacing w:line="0" w:lineRule="atLeast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inline distT="0" distB="0" distL="0" distR="0" wp14:anchorId="08CAD096" wp14:editId="67B0CFE0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713D9BC0" w14:textId="77777777" w:rsidR="00A3611F" w:rsidRPr="00F03C37" w:rsidRDefault="00A3611F" w:rsidP="00A3611F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638CFCAC" w14:textId="77777777" w:rsidR="00A3611F" w:rsidRPr="00F03C37" w:rsidRDefault="00A3611F" w:rsidP="00A3611F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32C6504A" w14:textId="77777777" w:rsidR="00A3611F" w:rsidRPr="00F03C37" w:rsidRDefault="00A3611F" w:rsidP="00A3611F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7D02FFBF" w14:textId="77777777" w:rsidR="00A3611F" w:rsidRPr="00F03C37" w:rsidRDefault="003111B7" w:rsidP="00A3611F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A3611F" w:rsidRPr="00F03C37">
              <w:rPr>
                <w:rStyle w:val="Hiperveza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6521" w:type="dxa"/>
          <w:tcBorders>
            <w:left w:val="single" w:sz="4" w:space="0" w:color="auto"/>
          </w:tcBorders>
        </w:tcPr>
        <w:p w14:paraId="771A2C8F" w14:textId="77777777" w:rsidR="00A3611F" w:rsidRPr="00F03C37" w:rsidRDefault="00A3611F" w:rsidP="00A3611F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422C52A0" w14:textId="77777777" w:rsidR="00A3611F" w:rsidRPr="00F03C37" w:rsidRDefault="00A3611F" w:rsidP="00A3611F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396A9486" w14:textId="5D0B4D00" w:rsidR="00A3611F" w:rsidRPr="00F03C37" w:rsidRDefault="00A3611F" w:rsidP="00A3611F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20/21JDN</w:t>
          </w:r>
        </w:p>
      </w:tc>
    </w:tr>
  </w:tbl>
  <w:p w14:paraId="79A5CF1D" w14:textId="77777777" w:rsidR="00A3611F" w:rsidRPr="00A3611F" w:rsidRDefault="00A3611F">
    <w:pPr>
      <w:pStyle w:val="Zaglavlj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F08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D4D3E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1A3E6F"/>
    <w:multiLevelType w:val="hybridMultilevel"/>
    <w:tmpl w:val="F4DA0B8A"/>
    <w:lvl w:ilvl="0" w:tplc="77325E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FD22AA2"/>
    <w:multiLevelType w:val="hybridMultilevel"/>
    <w:tmpl w:val="AF6E8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E"/>
    <w:rsid w:val="00141B2F"/>
    <w:rsid w:val="00155157"/>
    <w:rsid w:val="00184463"/>
    <w:rsid w:val="001925B3"/>
    <w:rsid w:val="0022465E"/>
    <w:rsid w:val="0023573E"/>
    <w:rsid w:val="00271465"/>
    <w:rsid w:val="003111B7"/>
    <w:rsid w:val="003125EF"/>
    <w:rsid w:val="00385FCC"/>
    <w:rsid w:val="00603498"/>
    <w:rsid w:val="006B5A9C"/>
    <w:rsid w:val="00960C2A"/>
    <w:rsid w:val="00986FEA"/>
    <w:rsid w:val="00A3611F"/>
    <w:rsid w:val="00A77C62"/>
    <w:rsid w:val="00B914C4"/>
    <w:rsid w:val="00BB700E"/>
    <w:rsid w:val="00DE3A43"/>
    <w:rsid w:val="00DF60CF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69D9"/>
  <w15:docId w15:val="{AC80AA8B-36EC-4DA4-BC66-3143A6F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0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aliases w:val="Paragraph,List Paragraph Red,lp1"/>
    <w:basedOn w:val="Normal"/>
    <w:link w:val="OdlomakpopisaChar"/>
    <w:uiPriority w:val="99"/>
    <w:qFormat/>
    <w:rsid w:val="00BB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BB700E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99"/>
    <w:rsid w:val="00BB700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8">
    <w:name w:val="Table Grid 8"/>
    <w:basedOn w:val="Obinatablica"/>
    <w:rsid w:val="00986F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A36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11F"/>
  </w:style>
  <w:style w:type="paragraph" w:styleId="Podnoje">
    <w:name w:val="footer"/>
    <w:basedOn w:val="Normal"/>
    <w:link w:val="PodnojeChar"/>
    <w:uiPriority w:val="99"/>
    <w:unhideWhenUsed/>
    <w:rsid w:val="00A36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7</cp:revision>
  <cp:lastPrinted>2021-12-03T06:38:00Z</cp:lastPrinted>
  <dcterms:created xsi:type="dcterms:W3CDTF">2021-11-25T09:10:00Z</dcterms:created>
  <dcterms:modified xsi:type="dcterms:W3CDTF">2021-12-03T06:38:00Z</dcterms:modified>
</cp:coreProperties>
</file>