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5"/>
        <w:gridCol w:w="8415"/>
      </w:tblGrid>
      <w:tr w:rsidR="00590B23" w:rsidTr="007C07D2">
        <w:trPr>
          <w:cantSplit/>
          <w:trHeight w:val="691"/>
          <w:jc w:val="center"/>
        </w:trPr>
        <w:tc>
          <w:tcPr>
            <w:tcW w:w="14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vAlign w:val="center"/>
            <w:hideMark/>
          </w:tcPr>
          <w:p w:rsidR="00590B23" w:rsidRDefault="00590B23" w:rsidP="007C07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IZVJEŠĆE O PROVEDENOM SAVJETOVANJU SA ZAINTERESIRANOM JAVNOŠĆU</w:t>
            </w:r>
          </w:p>
        </w:tc>
      </w:tr>
      <w:tr w:rsidR="00590B23" w:rsidRPr="003662B6" w:rsidTr="007C07D2">
        <w:trPr>
          <w:cantSplit/>
          <w:trHeight w:val="737"/>
          <w:jc w:val="center"/>
        </w:trPr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B23" w:rsidRPr="003662B6" w:rsidRDefault="00590B23" w:rsidP="007C07D2">
            <w:pPr>
              <w:spacing w:after="0"/>
              <w:rPr>
                <w:rFonts w:asciiTheme="majorHAnsi" w:hAnsiTheme="majorHAnsi" w:cs="Times New Roman"/>
              </w:rPr>
            </w:pPr>
            <w:r w:rsidRPr="003662B6">
              <w:rPr>
                <w:rFonts w:asciiTheme="majorHAnsi" w:hAnsiTheme="majorHAnsi" w:cs="Times New Roman"/>
              </w:rPr>
              <w:t>Naslov dokumenta</w:t>
            </w:r>
          </w:p>
        </w:tc>
        <w:tc>
          <w:tcPr>
            <w:tcW w:w="8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23" w:rsidRPr="003662B6" w:rsidRDefault="00590B23" w:rsidP="00B23D3D">
            <w:pPr>
              <w:spacing w:after="0" w:line="240" w:lineRule="auto"/>
              <w:rPr>
                <w:rFonts w:asciiTheme="majorHAnsi" w:hAnsiTheme="majorHAnsi" w:cs="Times New Roman"/>
              </w:rPr>
            </w:pPr>
            <w:r w:rsidRPr="003662B6">
              <w:rPr>
                <w:rFonts w:asciiTheme="majorHAnsi" w:hAnsiTheme="majorHAnsi" w:cs="Times New Roman"/>
              </w:rPr>
              <w:t xml:space="preserve">Izvješće o provedenom savjetovanju sa zainteresiranom javnošću o </w:t>
            </w:r>
            <w:r w:rsidRPr="003662B6">
              <w:rPr>
                <w:rFonts w:asciiTheme="majorHAnsi" w:hAnsiTheme="majorHAnsi" w:cs="Times New Roman"/>
                <w:i/>
              </w:rPr>
              <w:t xml:space="preserve">Nacrtu Proračuna Ličko – senjske županije </w:t>
            </w:r>
            <w:bookmarkStart w:id="0" w:name="OLE_LINK9"/>
            <w:bookmarkStart w:id="1" w:name="OLE_LINK10"/>
            <w:bookmarkStart w:id="2" w:name="OLE_LINK11"/>
            <w:r w:rsidR="00B23D3D">
              <w:rPr>
                <w:rFonts w:asciiTheme="majorHAnsi" w:hAnsiTheme="majorHAnsi" w:cs="Times New Roman"/>
                <w:i/>
              </w:rPr>
              <w:t>za 2022</w:t>
            </w:r>
            <w:r>
              <w:rPr>
                <w:rFonts w:asciiTheme="majorHAnsi" w:hAnsiTheme="majorHAnsi" w:cs="Times New Roman"/>
                <w:i/>
              </w:rPr>
              <w:t>godinu i projekcije za 202</w:t>
            </w:r>
            <w:r w:rsidR="00B23D3D">
              <w:rPr>
                <w:rFonts w:asciiTheme="majorHAnsi" w:hAnsiTheme="majorHAnsi" w:cs="Times New Roman"/>
                <w:i/>
              </w:rPr>
              <w:t>3.</w:t>
            </w:r>
            <w:r w:rsidRPr="003662B6">
              <w:rPr>
                <w:rFonts w:asciiTheme="majorHAnsi" w:hAnsiTheme="majorHAnsi" w:cs="Times New Roman"/>
                <w:i/>
              </w:rPr>
              <w:t xml:space="preserve"> i </w:t>
            </w:r>
            <w:r w:rsidR="00B23D3D">
              <w:rPr>
                <w:rFonts w:asciiTheme="majorHAnsi" w:hAnsiTheme="majorHAnsi" w:cs="Times New Roman"/>
                <w:i/>
              </w:rPr>
              <w:t xml:space="preserve"> </w:t>
            </w:r>
            <w:r w:rsidRPr="003662B6">
              <w:rPr>
                <w:rFonts w:asciiTheme="majorHAnsi" w:hAnsiTheme="majorHAnsi" w:cs="Times New Roman"/>
                <w:i/>
              </w:rPr>
              <w:t>202</w:t>
            </w:r>
            <w:r w:rsidR="00B23D3D">
              <w:rPr>
                <w:rFonts w:asciiTheme="majorHAnsi" w:hAnsiTheme="majorHAnsi" w:cs="Times New Roman"/>
                <w:i/>
              </w:rPr>
              <w:t>4</w:t>
            </w:r>
            <w:r w:rsidRPr="003662B6">
              <w:rPr>
                <w:rFonts w:asciiTheme="majorHAnsi" w:hAnsiTheme="majorHAnsi" w:cs="Times New Roman"/>
                <w:i/>
              </w:rPr>
              <w:t>. godinu</w:t>
            </w:r>
            <w:bookmarkEnd w:id="0"/>
            <w:bookmarkEnd w:id="1"/>
            <w:bookmarkEnd w:id="2"/>
          </w:p>
        </w:tc>
      </w:tr>
      <w:tr w:rsidR="00590B23" w:rsidRPr="003662B6" w:rsidTr="007C07D2">
        <w:trPr>
          <w:cantSplit/>
          <w:trHeight w:val="493"/>
          <w:jc w:val="center"/>
        </w:trPr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B23" w:rsidRPr="003662B6" w:rsidRDefault="00590B23" w:rsidP="007C07D2">
            <w:pPr>
              <w:spacing w:after="0"/>
              <w:rPr>
                <w:rFonts w:asciiTheme="majorHAnsi" w:hAnsiTheme="majorHAnsi" w:cs="Times New Roman"/>
              </w:rPr>
            </w:pPr>
            <w:r w:rsidRPr="003662B6">
              <w:rPr>
                <w:rFonts w:asciiTheme="majorHAnsi" w:hAnsiTheme="majorHAnsi" w:cs="Times New Roman"/>
              </w:rPr>
              <w:t>Stvaratelj dokumenta, tijelo koje provodi savjetovanje</w:t>
            </w:r>
          </w:p>
        </w:tc>
        <w:tc>
          <w:tcPr>
            <w:tcW w:w="8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23" w:rsidRPr="003662B6" w:rsidRDefault="00590B23" w:rsidP="007C07D2">
            <w:pPr>
              <w:spacing w:after="0" w:line="240" w:lineRule="auto"/>
              <w:rPr>
                <w:rFonts w:asciiTheme="majorHAnsi" w:hAnsiTheme="majorHAnsi" w:cs="Times New Roman"/>
              </w:rPr>
            </w:pPr>
            <w:r w:rsidRPr="003662B6">
              <w:rPr>
                <w:rFonts w:asciiTheme="majorHAnsi" w:hAnsiTheme="majorHAnsi" w:cs="Times New Roman"/>
              </w:rPr>
              <w:t>Ličko – senjska županija</w:t>
            </w:r>
          </w:p>
          <w:p w:rsidR="00590B23" w:rsidRPr="003662B6" w:rsidRDefault="00590B23" w:rsidP="007C07D2">
            <w:pPr>
              <w:spacing w:after="0" w:line="240" w:lineRule="auto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Upravni odjel za fi</w:t>
            </w:r>
            <w:r w:rsidR="00B23D3D">
              <w:rPr>
                <w:rFonts w:asciiTheme="majorHAnsi" w:hAnsiTheme="majorHAnsi" w:cs="Times New Roman"/>
              </w:rPr>
              <w:t>nancije i javnu nabavu</w:t>
            </w:r>
          </w:p>
        </w:tc>
      </w:tr>
      <w:tr w:rsidR="00590B23" w:rsidRPr="003662B6" w:rsidTr="007C07D2">
        <w:trPr>
          <w:cantSplit/>
          <w:trHeight w:val="646"/>
          <w:jc w:val="center"/>
        </w:trPr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23" w:rsidRPr="003662B6" w:rsidRDefault="00590B23" w:rsidP="007C07D2">
            <w:pPr>
              <w:spacing w:after="0"/>
              <w:rPr>
                <w:rFonts w:asciiTheme="majorHAnsi" w:hAnsiTheme="majorHAnsi" w:cs="Times New Roman"/>
              </w:rPr>
            </w:pPr>
            <w:r w:rsidRPr="003662B6">
              <w:rPr>
                <w:rFonts w:asciiTheme="majorHAnsi" w:hAnsiTheme="majorHAnsi" w:cs="Times New Roman"/>
              </w:rPr>
              <w:t xml:space="preserve">Cilj i glavne teme savjetovanja </w:t>
            </w:r>
          </w:p>
          <w:p w:rsidR="00590B23" w:rsidRPr="003662B6" w:rsidRDefault="00590B23" w:rsidP="007C07D2">
            <w:pPr>
              <w:spacing w:after="0"/>
              <w:rPr>
                <w:rFonts w:asciiTheme="majorHAnsi" w:hAnsiTheme="majorHAnsi" w:cs="Times New Roman"/>
              </w:rPr>
            </w:pPr>
          </w:p>
        </w:tc>
        <w:tc>
          <w:tcPr>
            <w:tcW w:w="8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23" w:rsidRPr="003662B6" w:rsidRDefault="00590B23" w:rsidP="007C07D2">
            <w:pPr>
              <w:spacing w:after="0" w:line="240" w:lineRule="auto"/>
              <w:rPr>
                <w:rFonts w:asciiTheme="majorHAnsi" w:hAnsiTheme="majorHAnsi" w:cs="Times New Roman"/>
              </w:rPr>
            </w:pPr>
            <w:r w:rsidRPr="003662B6">
              <w:rPr>
                <w:rFonts w:asciiTheme="majorHAnsi" w:hAnsiTheme="majorHAnsi"/>
              </w:rPr>
              <w:t>Javno savjetovanje provedeno je s ciljem prikupljanja mišljenja, primjedbi i prijedloga zainteresirane javnosti o</w:t>
            </w:r>
            <w:r>
              <w:rPr>
                <w:rFonts w:asciiTheme="majorHAnsi" w:hAnsiTheme="majorHAnsi"/>
              </w:rPr>
              <w:t xml:space="preserve"> </w:t>
            </w:r>
            <w:r w:rsidRPr="003662B6">
              <w:rPr>
                <w:rFonts w:asciiTheme="majorHAnsi" w:hAnsiTheme="majorHAnsi"/>
                <w:i/>
              </w:rPr>
              <w:t xml:space="preserve">Nacrtu Proračuna Ličko – senjske županije  </w:t>
            </w:r>
            <w:r w:rsidR="00B23D3D">
              <w:rPr>
                <w:rFonts w:asciiTheme="majorHAnsi" w:hAnsiTheme="majorHAnsi" w:cs="Times New Roman"/>
                <w:i/>
              </w:rPr>
              <w:t>za 2022</w:t>
            </w:r>
            <w:r w:rsidRPr="003662B6">
              <w:rPr>
                <w:rFonts w:asciiTheme="majorHAnsi" w:hAnsiTheme="majorHAnsi" w:cs="Times New Roman"/>
                <w:i/>
              </w:rPr>
              <w:t>. godinu</w:t>
            </w:r>
            <w:r w:rsidR="00B23D3D">
              <w:rPr>
                <w:rFonts w:asciiTheme="majorHAnsi" w:hAnsiTheme="majorHAnsi" w:cs="Times New Roman"/>
                <w:i/>
              </w:rPr>
              <w:t xml:space="preserve"> i projekcije za 2023. i 2024</w:t>
            </w:r>
            <w:r>
              <w:rPr>
                <w:rFonts w:asciiTheme="majorHAnsi" w:hAnsiTheme="majorHAnsi" w:cs="Times New Roman"/>
                <w:i/>
              </w:rPr>
              <w:t>. g</w:t>
            </w:r>
            <w:r w:rsidRPr="003662B6">
              <w:rPr>
                <w:rFonts w:asciiTheme="majorHAnsi" w:hAnsiTheme="majorHAnsi" w:cs="Times New Roman"/>
                <w:i/>
              </w:rPr>
              <w:t>odinu</w:t>
            </w:r>
          </w:p>
        </w:tc>
      </w:tr>
      <w:tr w:rsidR="00590B23" w:rsidRPr="003662B6" w:rsidTr="007C07D2">
        <w:trPr>
          <w:cantSplit/>
          <w:trHeight w:val="282"/>
          <w:jc w:val="center"/>
        </w:trPr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B23" w:rsidRPr="003662B6" w:rsidRDefault="00590B23" w:rsidP="007C07D2">
            <w:pPr>
              <w:spacing w:after="0"/>
              <w:rPr>
                <w:rFonts w:asciiTheme="majorHAnsi" w:hAnsiTheme="majorHAnsi" w:cs="Times New Roman"/>
              </w:rPr>
            </w:pPr>
            <w:r w:rsidRPr="003662B6">
              <w:rPr>
                <w:rFonts w:asciiTheme="majorHAnsi" w:hAnsiTheme="majorHAnsi" w:cs="Times New Roman"/>
              </w:rPr>
              <w:t>Vrijeme trajanja savjetovanja:</w:t>
            </w:r>
          </w:p>
        </w:tc>
        <w:tc>
          <w:tcPr>
            <w:tcW w:w="8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23" w:rsidRPr="003662B6" w:rsidRDefault="00B23D3D" w:rsidP="007C07D2">
            <w:pPr>
              <w:spacing w:after="0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08</w:t>
            </w:r>
            <w:r w:rsidR="00590B23" w:rsidRPr="003662B6">
              <w:rPr>
                <w:rFonts w:asciiTheme="majorHAnsi" w:hAnsiTheme="majorHAnsi" w:cs="Times New Roman"/>
              </w:rPr>
              <w:t xml:space="preserve">. studeni </w:t>
            </w:r>
            <w:r w:rsidR="00590B23">
              <w:rPr>
                <w:rFonts w:asciiTheme="majorHAnsi" w:hAnsiTheme="majorHAnsi" w:cs="Times New Roman"/>
              </w:rPr>
              <w:t>– 12</w:t>
            </w:r>
            <w:r w:rsidR="00590B23" w:rsidRPr="003662B6">
              <w:rPr>
                <w:rFonts w:asciiTheme="majorHAnsi" w:hAnsiTheme="majorHAnsi" w:cs="Times New Roman"/>
              </w:rPr>
              <w:t>. studeni 20</w:t>
            </w:r>
            <w:r>
              <w:rPr>
                <w:rFonts w:asciiTheme="majorHAnsi" w:hAnsiTheme="majorHAnsi" w:cs="Times New Roman"/>
              </w:rPr>
              <w:t>21</w:t>
            </w:r>
            <w:r w:rsidR="00590B23" w:rsidRPr="003662B6">
              <w:rPr>
                <w:rFonts w:asciiTheme="majorHAnsi" w:hAnsiTheme="majorHAnsi" w:cs="Times New Roman"/>
              </w:rPr>
              <w:t>.</w:t>
            </w:r>
            <w:r w:rsidR="00590B23">
              <w:rPr>
                <w:rFonts w:asciiTheme="majorHAnsi" w:hAnsiTheme="majorHAnsi" w:cs="Times New Roman"/>
              </w:rPr>
              <w:t xml:space="preserve"> </w:t>
            </w:r>
            <w:r w:rsidR="00590B23" w:rsidRPr="003662B6">
              <w:rPr>
                <w:rFonts w:asciiTheme="majorHAnsi" w:hAnsiTheme="majorHAnsi" w:cs="Times New Roman"/>
              </w:rPr>
              <w:t>godine</w:t>
            </w:r>
          </w:p>
        </w:tc>
      </w:tr>
      <w:tr w:rsidR="00590B23" w:rsidRPr="003662B6" w:rsidTr="007C07D2">
        <w:trPr>
          <w:cantSplit/>
          <w:trHeight w:val="282"/>
          <w:jc w:val="center"/>
        </w:trPr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B23" w:rsidRPr="003662B6" w:rsidRDefault="00590B23" w:rsidP="007C07D2">
            <w:pPr>
              <w:spacing w:after="0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Internetska stranica na kojoj je objavljeno savjetovanje</w:t>
            </w:r>
          </w:p>
        </w:tc>
        <w:tc>
          <w:tcPr>
            <w:tcW w:w="8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23" w:rsidRDefault="00CD50E8" w:rsidP="007C07D2">
            <w:pPr>
              <w:spacing w:after="0"/>
              <w:rPr>
                <w:rFonts w:asciiTheme="majorHAnsi" w:hAnsiTheme="majorHAnsi" w:cs="Times New Roman"/>
              </w:rPr>
            </w:pPr>
            <w:hyperlink r:id="rId4" w:history="1">
              <w:r w:rsidR="00590B23" w:rsidRPr="008155CA">
                <w:rPr>
                  <w:rStyle w:val="Hiperveza"/>
                  <w:rFonts w:asciiTheme="majorHAnsi" w:hAnsiTheme="majorHAnsi" w:cs="Times New Roman"/>
                </w:rPr>
                <w:t>www.licko-senjska.hr</w:t>
              </w:r>
            </w:hyperlink>
          </w:p>
          <w:p w:rsidR="00590B23" w:rsidRDefault="00590B23" w:rsidP="007C07D2">
            <w:pPr>
              <w:spacing w:after="0"/>
              <w:rPr>
                <w:rFonts w:asciiTheme="majorHAnsi" w:hAnsiTheme="majorHAnsi" w:cs="Times New Roman"/>
              </w:rPr>
            </w:pPr>
          </w:p>
        </w:tc>
      </w:tr>
    </w:tbl>
    <w:tbl>
      <w:tblPr>
        <w:tblStyle w:val="Reetkatablice"/>
        <w:tblW w:w="1445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1418"/>
        <w:gridCol w:w="1276"/>
        <w:gridCol w:w="2551"/>
        <w:gridCol w:w="2126"/>
        <w:gridCol w:w="6237"/>
      </w:tblGrid>
      <w:tr w:rsidR="00590B23" w:rsidRPr="003662B6" w:rsidTr="007C07D2">
        <w:tc>
          <w:tcPr>
            <w:tcW w:w="851" w:type="dxa"/>
          </w:tcPr>
          <w:p w:rsidR="00590B23" w:rsidRPr="003662B6" w:rsidRDefault="00590B23" w:rsidP="00590B23">
            <w:pPr>
              <w:spacing w:after="0" w:line="240" w:lineRule="auto"/>
              <w:jc w:val="left"/>
              <w:rPr>
                <w:rFonts w:asciiTheme="majorHAnsi" w:hAnsiTheme="majorHAnsi" w:cs="Times New Roman"/>
              </w:rPr>
            </w:pPr>
            <w:proofErr w:type="spellStart"/>
            <w:r w:rsidRPr="003662B6">
              <w:rPr>
                <w:rFonts w:asciiTheme="majorHAnsi" w:hAnsiTheme="majorHAnsi" w:cs="Times New Roman"/>
              </w:rPr>
              <w:t>R</w:t>
            </w:r>
            <w:r>
              <w:rPr>
                <w:rFonts w:asciiTheme="majorHAnsi" w:hAnsiTheme="majorHAnsi" w:cs="Times New Roman"/>
              </w:rPr>
              <w:t>R</w:t>
            </w:r>
            <w:r w:rsidRPr="003662B6">
              <w:rPr>
                <w:rFonts w:asciiTheme="majorHAnsi" w:hAnsiTheme="majorHAnsi" w:cs="Times New Roman"/>
              </w:rPr>
              <w:t>ed</w:t>
            </w:r>
            <w:proofErr w:type="spellEnd"/>
            <w:r w:rsidRPr="003662B6">
              <w:rPr>
                <w:rFonts w:asciiTheme="majorHAnsi" w:hAnsiTheme="majorHAnsi" w:cs="Times New Roman"/>
              </w:rPr>
              <w:t>.</w:t>
            </w:r>
          </w:p>
          <w:p w:rsidR="00590B23" w:rsidRPr="003662B6" w:rsidRDefault="00590B23" w:rsidP="00CD50E8">
            <w:pPr>
              <w:spacing w:after="0" w:line="240" w:lineRule="auto"/>
              <w:ind w:firstLine="0"/>
              <w:jc w:val="left"/>
              <w:rPr>
                <w:rFonts w:asciiTheme="majorHAnsi" w:hAnsiTheme="majorHAnsi" w:cs="Times New Roman"/>
              </w:rPr>
            </w:pPr>
            <w:bookmarkStart w:id="3" w:name="_GoBack"/>
            <w:bookmarkEnd w:id="3"/>
            <w:r>
              <w:rPr>
                <w:rFonts w:asciiTheme="majorHAnsi" w:hAnsiTheme="majorHAnsi" w:cs="Times New Roman"/>
              </w:rPr>
              <w:t>b</w:t>
            </w:r>
            <w:r w:rsidRPr="003662B6">
              <w:rPr>
                <w:rFonts w:asciiTheme="majorHAnsi" w:hAnsiTheme="majorHAnsi" w:cs="Times New Roman"/>
              </w:rPr>
              <w:t>r.</w:t>
            </w:r>
          </w:p>
        </w:tc>
        <w:tc>
          <w:tcPr>
            <w:tcW w:w="1418" w:type="dxa"/>
          </w:tcPr>
          <w:p w:rsidR="00590B23" w:rsidRPr="003662B6" w:rsidRDefault="00590B23" w:rsidP="00590B23">
            <w:pPr>
              <w:spacing w:after="0" w:line="240" w:lineRule="auto"/>
              <w:ind w:firstLine="0"/>
              <w:jc w:val="left"/>
              <w:rPr>
                <w:rFonts w:asciiTheme="majorHAnsi" w:hAnsiTheme="majorHAnsi" w:cs="Times New Roman"/>
              </w:rPr>
            </w:pPr>
            <w:r w:rsidRPr="003662B6">
              <w:rPr>
                <w:rFonts w:asciiTheme="majorHAnsi" w:hAnsiTheme="majorHAnsi" w:cs="Times New Roman"/>
              </w:rPr>
              <w:t>Naziv dionika</w:t>
            </w:r>
          </w:p>
          <w:p w:rsidR="00590B23" w:rsidRPr="003662B6" w:rsidRDefault="00590B23" w:rsidP="00590B23">
            <w:pPr>
              <w:spacing w:after="0" w:line="240" w:lineRule="auto"/>
              <w:ind w:firstLine="0"/>
              <w:jc w:val="left"/>
              <w:rPr>
                <w:rFonts w:asciiTheme="majorHAnsi" w:hAnsiTheme="majorHAnsi" w:cs="Times New Roman"/>
              </w:rPr>
            </w:pPr>
            <w:r w:rsidRPr="003662B6">
              <w:rPr>
                <w:rFonts w:asciiTheme="majorHAnsi" w:hAnsiTheme="majorHAnsi" w:cs="Times New Roman"/>
              </w:rPr>
              <w:t>(pojedinac,</w:t>
            </w:r>
          </w:p>
          <w:p w:rsidR="00590B23" w:rsidRPr="003662B6" w:rsidRDefault="00590B23" w:rsidP="00590B23">
            <w:pPr>
              <w:spacing w:after="0" w:line="240" w:lineRule="auto"/>
              <w:ind w:firstLine="0"/>
              <w:jc w:val="left"/>
              <w:rPr>
                <w:rFonts w:asciiTheme="majorHAnsi" w:hAnsiTheme="majorHAnsi" w:cs="Times New Roman"/>
              </w:rPr>
            </w:pPr>
            <w:r w:rsidRPr="003662B6">
              <w:rPr>
                <w:rFonts w:asciiTheme="majorHAnsi" w:hAnsiTheme="majorHAnsi" w:cs="Times New Roman"/>
              </w:rPr>
              <w:t>organizacija, institucija)</w:t>
            </w:r>
          </w:p>
          <w:p w:rsidR="00590B23" w:rsidRPr="003662B6" w:rsidRDefault="00590B23" w:rsidP="00590B23">
            <w:pPr>
              <w:spacing w:after="0" w:line="240" w:lineRule="auto"/>
              <w:jc w:val="left"/>
              <w:rPr>
                <w:rFonts w:asciiTheme="majorHAnsi" w:hAnsiTheme="majorHAnsi" w:cs="Times New Roman"/>
              </w:rPr>
            </w:pPr>
          </w:p>
        </w:tc>
        <w:tc>
          <w:tcPr>
            <w:tcW w:w="1276" w:type="dxa"/>
          </w:tcPr>
          <w:p w:rsidR="00590B23" w:rsidRDefault="00590B23" w:rsidP="00590B23">
            <w:pPr>
              <w:spacing w:after="0" w:line="240" w:lineRule="auto"/>
              <w:ind w:firstLine="0"/>
              <w:jc w:val="left"/>
              <w:rPr>
                <w:rFonts w:asciiTheme="majorHAnsi" w:hAnsiTheme="majorHAnsi" w:cs="Times New Roman"/>
              </w:rPr>
            </w:pPr>
            <w:r w:rsidRPr="003662B6">
              <w:rPr>
                <w:rFonts w:asciiTheme="majorHAnsi" w:hAnsiTheme="majorHAnsi" w:cs="Times New Roman"/>
              </w:rPr>
              <w:t>Članak na koji</w:t>
            </w:r>
            <w:r>
              <w:rPr>
                <w:rFonts w:asciiTheme="majorHAnsi" w:hAnsiTheme="majorHAnsi" w:cs="Times New Roman"/>
              </w:rPr>
              <w:t xml:space="preserve"> </w:t>
            </w:r>
            <w:r w:rsidRPr="003662B6">
              <w:rPr>
                <w:rFonts w:asciiTheme="majorHAnsi" w:hAnsiTheme="majorHAnsi" w:cs="Times New Roman"/>
              </w:rPr>
              <w:t xml:space="preserve">se </w:t>
            </w:r>
            <w:r>
              <w:rPr>
                <w:rFonts w:asciiTheme="majorHAnsi" w:hAnsiTheme="majorHAnsi" w:cs="Times New Roman"/>
              </w:rPr>
              <w:t>odnosi</w:t>
            </w:r>
          </w:p>
          <w:p w:rsidR="00590B23" w:rsidRPr="003662B6" w:rsidRDefault="00590B23" w:rsidP="00590B23">
            <w:pPr>
              <w:spacing w:after="0" w:line="240" w:lineRule="auto"/>
              <w:ind w:firstLine="0"/>
              <w:jc w:val="left"/>
              <w:rPr>
                <w:rFonts w:asciiTheme="majorHAnsi" w:hAnsiTheme="majorHAnsi" w:cs="Times New Roman"/>
              </w:rPr>
            </w:pPr>
            <w:r w:rsidRPr="003662B6">
              <w:rPr>
                <w:rFonts w:asciiTheme="majorHAnsi" w:hAnsiTheme="majorHAnsi" w:cs="Times New Roman"/>
              </w:rPr>
              <w:t>primjedba/prijedlog</w:t>
            </w:r>
          </w:p>
        </w:tc>
        <w:tc>
          <w:tcPr>
            <w:tcW w:w="2551" w:type="dxa"/>
          </w:tcPr>
          <w:p w:rsidR="00590B23" w:rsidRPr="003662B6" w:rsidRDefault="00590B23" w:rsidP="007C07D2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</w:p>
          <w:p w:rsidR="00590B23" w:rsidRPr="003662B6" w:rsidRDefault="00590B23" w:rsidP="00590B23">
            <w:pPr>
              <w:spacing w:after="0" w:line="240" w:lineRule="auto"/>
              <w:ind w:firstLine="0"/>
              <w:jc w:val="center"/>
              <w:rPr>
                <w:rFonts w:asciiTheme="majorHAnsi" w:hAnsiTheme="majorHAnsi" w:cs="Times New Roman"/>
              </w:rPr>
            </w:pPr>
            <w:r w:rsidRPr="003662B6">
              <w:rPr>
                <w:rFonts w:asciiTheme="majorHAnsi" w:hAnsiTheme="majorHAnsi" w:cs="Times New Roman"/>
              </w:rPr>
              <w:t>Tekst</w:t>
            </w:r>
            <w:r>
              <w:rPr>
                <w:rFonts w:asciiTheme="majorHAnsi" w:hAnsiTheme="majorHAnsi" w:cs="Times New Roman"/>
              </w:rPr>
              <w:t xml:space="preserve"> p</w:t>
            </w:r>
            <w:r w:rsidRPr="003662B6">
              <w:rPr>
                <w:rFonts w:asciiTheme="majorHAnsi" w:hAnsiTheme="majorHAnsi" w:cs="Times New Roman"/>
              </w:rPr>
              <w:t>rimjedbe/prijedloga</w:t>
            </w:r>
          </w:p>
        </w:tc>
        <w:tc>
          <w:tcPr>
            <w:tcW w:w="2126" w:type="dxa"/>
          </w:tcPr>
          <w:p w:rsidR="00590B23" w:rsidRPr="003662B6" w:rsidRDefault="00590B23" w:rsidP="00590B23">
            <w:pPr>
              <w:spacing w:after="0" w:line="240" w:lineRule="auto"/>
              <w:ind w:firstLine="0"/>
              <w:jc w:val="center"/>
              <w:rPr>
                <w:rFonts w:asciiTheme="majorHAnsi" w:hAnsiTheme="majorHAnsi" w:cs="Times New Roman"/>
              </w:rPr>
            </w:pPr>
            <w:r w:rsidRPr="003662B6">
              <w:rPr>
                <w:rFonts w:asciiTheme="majorHAnsi" w:hAnsiTheme="majorHAnsi" w:cs="Times New Roman"/>
              </w:rPr>
              <w:t xml:space="preserve">Prihvaćanje </w:t>
            </w:r>
            <w:r>
              <w:rPr>
                <w:rFonts w:asciiTheme="majorHAnsi" w:hAnsiTheme="majorHAnsi" w:cs="Times New Roman"/>
              </w:rPr>
              <w:t>/n</w:t>
            </w:r>
            <w:r w:rsidRPr="003662B6">
              <w:rPr>
                <w:rFonts w:asciiTheme="majorHAnsi" w:hAnsiTheme="majorHAnsi" w:cs="Times New Roman"/>
              </w:rPr>
              <w:t>eprihvaćanje primjedbe ili prijedloga</w:t>
            </w:r>
          </w:p>
        </w:tc>
        <w:tc>
          <w:tcPr>
            <w:tcW w:w="6237" w:type="dxa"/>
          </w:tcPr>
          <w:p w:rsidR="00590B23" w:rsidRDefault="00590B23" w:rsidP="007C07D2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</w:p>
          <w:p w:rsidR="00590B23" w:rsidRDefault="00590B23" w:rsidP="007C07D2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</w:p>
          <w:p w:rsidR="00590B23" w:rsidRPr="003662B6" w:rsidRDefault="00590B23" w:rsidP="007C07D2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3662B6">
              <w:rPr>
                <w:rFonts w:asciiTheme="majorHAnsi" w:hAnsiTheme="majorHAnsi" w:cs="Times New Roman"/>
              </w:rPr>
              <w:t>Razlozi prihvaćanja</w:t>
            </w:r>
            <w:r>
              <w:rPr>
                <w:rFonts w:asciiTheme="majorHAnsi" w:hAnsiTheme="majorHAnsi" w:cs="Times New Roman"/>
              </w:rPr>
              <w:t xml:space="preserve">/neprihvaćanja </w:t>
            </w:r>
            <w:r w:rsidRPr="003662B6">
              <w:rPr>
                <w:rFonts w:asciiTheme="majorHAnsi" w:hAnsiTheme="majorHAnsi" w:cs="Times New Roman"/>
              </w:rPr>
              <w:t xml:space="preserve"> primjedbe ili prijedloga</w:t>
            </w:r>
          </w:p>
        </w:tc>
      </w:tr>
      <w:tr w:rsidR="00590B23" w:rsidRPr="003662B6" w:rsidTr="007C07D2">
        <w:tc>
          <w:tcPr>
            <w:tcW w:w="851" w:type="dxa"/>
          </w:tcPr>
          <w:p w:rsidR="00B23D3D" w:rsidRDefault="00B23D3D" w:rsidP="007C07D2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B23D3D" w:rsidRDefault="00B23D3D" w:rsidP="007C07D2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B23D3D" w:rsidRDefault="00B23D3D" w:rsidP="007C07D2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B23D3D" w:rsidRPr="00F34A69" w:rsidRDefault="00B23D3D" w:rsidP="007C07D2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90B23" w:rsidRPr="003662B6" w:rsidRDefault="00590B23" w:rsidP="007C07D2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90B23" w:rsidRPr="003662B6" w:rsidRDefault="00590B23" w:rsidP="007C07D2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590B23" w:rsidRPr="003662B6" w:rsidRDefault="00590B23" w:rsidP="007C07D2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90B23" w:rsidRPr="003662B6" w:rsidRDefault="00590B23" w:rsidP="007C07D2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590B23" w:rsidRPr="003662B6" w:rsidRDefault="00590B23" w:rsidP="007C07D2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590B23" w:rsidRPr="004171B2" w:rsidTr="007C07D2">
        <w:tc>
          <w:tcPr>
            <w:tcW w:w="14459" w:type="dxa"/>
            <w:gridSpan w:val="6"/>
          </w:tcPr>
          <w:p w:rsidR="00590B23" w:rsidRPr="00F34A69" w:rsidRDefault="00590B23" w:rsidP="00B23D3D">
            <w:pPr>
              <w:ind w:firstLine="0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F34A69">
              <w:rPr>
                <w:rFonts w:asciiTheme="majorHAnsi" w:hAnsiTheme="majorHAnsi"/>
                <w:b/>
              </w:rPr>
              <w:t xml:space="preserve">Zaključne napomene: U vremenu trajanja savjetovanja nije pristiglo niti jedno mišljenje/ primjedba/prijedlog zainteresirane javnosti na Nacrt prijedloga Proračuna Ličko – senjske županije  </w:t>
            </w:r>
            <w:r w:rsidR="00B23D3D">
              <w:rPr>
                <w:rFonts w:asciiTheme="majorHAnsi" w:hAnsiTheme="majorHAnsi" w:cs="Times New Roman"/>
                <w:b/>
              </w:rPr>
              <w:t>za 2022. godinu i projekcije za 2023. i 2024</w:t>
            </w:r>
            <w:r w:rsidRPr="00F34A69">
              <w:rPr>
                <w:rFonts w:asciiTheme="majorHAnsi" w:hAnsiTheme="majorHAnsi" w:cs="Times New Roman"/>
                <w:b/>
              </w:rPr>
              <w:t>. godinu</w:t>
            </w:r>
          </w:p>
        </w:tc>
      </w:tr>
      <w:tr w:rsidR="00590B23" w:rsidRPr="003662B6" w:rsidTr="007C07D2">
        <w:tc>
          <w:tcPr>
            <w:tcW w:w="14459" w:type="dxa"/>
            <w:gridSpan w:val="6"/>
          </w:tcPr>
          <w:p w:rsidR="00590B23" w:rsidRPr="00F34A69" w:rsidRDefault="00590B23" w:rsidP="00CD50E8">
            <w:pPr>
              <w:ind w:firstLine="0"/>
              <w:rPr>
                <w:rFonts w:asciiTheme="majorHAnsi" w:hAnsiTheme="majorHAnsi" w:cs="Times New Roman"/>
                <w:sz w:val="20"/>
                <w:szCs w:val="20"/>
              </w:rPr>
            </w:pPr>
            <w:r w:rsidRPr="00F34A69">
              <w:rPr>
                <w:rFonts w:asciiTheme="majorHAnsi" w:hAnsiTheme="majorHAnsi"/>
              </w:rPr>
              <w:t>Troškovi savjetovanja: Provedba javnog savjetovanja nije iziskivala dodatne financijske troškove</w:t>
            </w:r>
          </w:p>
        </w:tc>
      </w:tr>
      <w:tr w:rsidR="00590B23" w:rsidRPr="003662B6" w:rsidTr="007C07D2">
        <w:tc>
          <w:tcPr>
            <w:tcW w:w="14459" w:type="dxa"/>
            <w:gridSpan w:val="6"/>
          </w:tcPr>
          <w:p w:rsidR="00590B23" w:rsidRPr="00F34A69" w:rsidRDefault="00590B23" w:rsidP="00CD50E8">
            <w:pPr>
              <w:ind w:firstLine="0"/>
              <w:rPr>
                <w:rFonts w:asciiTheme="majorHAnsi" w:hAnsiTheme="majorHAnsi" w:cs="Times New Roman"/>
                <w:sz w:val="20"/>
                <w:szCs w:val="20"/>
              </w:rPr>
            </w:pPr>
            <w:r w:rsidRPr="00F34A69">
              <w:rPr>
                <w:rFonts w:asciiTheme="majorHAnsi" w:hAnsiTheme="majorHAnsi"/>
              </w:rPr>
              <w:t xml:space="preserve">Datum Izvješća:  </w:t>
            </w:r>
            <w:r w:rsidR="00B23D3D">
              <w:rPr>
                <w:rFonts w:asciiTheme="majorHAnsi" w:hAnsiTheme="majorHAnsi"/>
              </w:rPr>
              <w:t>15.11.2021.</w:t>
            </w:r>
          </w:p>
        </w:tc>
      </w:tr>
    </w:tbl>
    <w:p w:rsidR="00CD50E8" w:rsidRDefault="00CD50E8" w:rsidP="00590B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0B23" w:rsidRDefault="00CD50E8" w:rsidP="00590B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KLASA: 400-08/21-01/33</w:t>
      </w:r>
    </w:p>
    <w:p w:rsidR="007537CA" w:rsidRDefault="00CD50E8">
      <w:r>
        <w:rPr>
          <w:rFonts w:ascii="Times New Roman" w:hAnsi="Times New Roman" w:cs="Times New Roman"/>
          <w:sz w:val="20"/>
          <w:szCs w:val="20"/>
        </w:rPr>
        <w:t>URBROJ: 2125/1-12-21-12</w:t>
      </w:r>
    </w:p>
    <w:sectPr w:rsidR="007537CA" w:rsidSect="00EB23AF">
      <w:pgSz w:w="16838" w:h="11906" w:orient="landscape"/>
      <w:pgMar w:top="851" w:right="1417" w:bottom="993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B23"/>
    <w:rsid w:val="00244334"/>
    <w:rsid w:val="00590B23"/>
    <w:rsid w:val="007537CA"/>
    <w:rsid w:val="00B23D3D"/>
    <w:rsid w:val="00CD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3F9298-0A26-495C-9311-1FE83A703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B23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90B23"/>
    <w:pPr>
      <w:spacing w:after="0" w:line="240" w:lineRule="auto"/>
      <w:ind w:firstLine="709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590B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icko-senjsk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 Jurišić</dc:creator>
  <cp:keywords/>
  <dc:description/>
  <cp:lastModifiedBy>Mira Jurišić</cp:lastModifiedBy>
  <cp:revision>3</cp:revision>
  <dcterms:created xsi:type="dcterms:W3CDTF">2021-11-12T09:41:00Z</dcterms:created>
  <dcterms:modified xsi:type="dcterms:W3CDTF">2021-11-15T09:30:00Z</dcterms:modified>
</cp:coreProperties>
</file>