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DB" w:rsidRDefault="00C555DB" w:rsidP="00526BD2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>PRESTAVNIK ALBANSKE</w:t>
      </w:r>
      <w:r w:rsidR="00526BD2" w:rsidRPr="00526BD2">
        <w:rPr>
          <w:rFonts w:ascii="Book Antiqua" w:hAnsi="Book Antiqua"/>
          <w:b/>
          <w:sz w:val="25"/>
          <w:szCs w:val="25"/>
        </w:rPr>
        <w:t xml:space="preserve"> NACIONALNE MANJINE</w:t>
      </w:r>
    </w:p>
    <w:p w:rsidR="00C555DB" w:rsidRDefault="00526BD2" w:rsidP="00526BD2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 xml:space="preserve">U </w:t>
      </w:r>
      <w:r w:rsidRPr="00526BD2">
        <w:rPr>
          <w:rFonts w:ascii="Book Antiqua" w:hAnsi="Book Antiqua"/>
          <w:b/>
          <w:sz w:val="25"/>
          <w:szCs w:val="25"/>
        </w:rPr>
        <w:t>LIČKO-SENJSK</w:t>
      </w:r>
      <w:r>
        <w:rPr>
          <w:rFonts w:ascii="Book Antiqua" w:hAnsi="Book Antiqua"/>
          <w:b/>
          <w:sz w:val="25"/>
          <w:szCs w:val="25"/>
        </w:rPr>
        <w:t>OJ ŽUPANIJI</w:t>
      </w:r>
      <w:r w:rsidR="00C555DB">
        <w:rPr>
          <w:rFonts w:ascii="Book Antiqua" w:hAnsi="Book Antiqua"/>
          <w:b/>
          <w:sz w:val="25"/>
          <w:szCs w:val="25"/>
        </w:rPr>
        <w:t xml:space="preserve"> – </w:t>
      </w:r>
    </w:p>
    <w:p w:rsidR="00526BD2" w:rsidRPr="00526BD2" w:rsidRDefault="00C555DB" w:rsidP="00526BD2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>(IZABRAN 5. SVIBNJA 2019. -konačni rezultati</w:t>
      </w:r>
      <w:r w:rsidR="004158CA">
        <w:rPr>
          <w:rFonts w:ascii="Book Antiqua" w:hAnsi="Book Antiqua"/>
          <w:b/>
          <w:sz w:val="25"/>
          <w:szCs w:val="25"/>
        </w:rPr>
        <w:t xml:space="preserve"> 9.</w:t>
      </w:r>
      <w:r w:rsidR="00DD732E">
        <w:rPr>
          <w:rFonts w:ascii="Book Antiqua" w:hAnsi="Book Antiqua"/>
          <w:b/>
          <w:sz w:val="25"/>
          <w:szCs w:val="25"/>
        </w:rPr>
        <w:t xml:space="preserve"> SVIBNJA 2019.</w:t>
      </w:r>
      <w:r>
        <w:rPr>
          <w:rFonts w:ascii="Book Antiqua" w:hAnsi="Book Antiqua"/>
          <w:b/>
          <w:sz w:val="25"/>
          <w:szCs w:val="25"/>
        </w:rPr>
        <w:t>)</w:t>
      </w:r>
    </w:p>
    <w:p w:rsidR="00AA0906" w:rsidRDefault="00AA0906" w:rsidP="00AA0906">
      <w:pPr>
        <w:spacing w:after="0" w:line="340" w:lineRule="exact"/>
        <w:rPr>
          <w:rFonts w:ascii="Book Antiqua" w:hAnsi="Book Antiqua"/>
          <w:b/>
          <w:sz w:val="25"/>
          <w:szCs w:val="25"/>
        </w:rPr>
      </w:pPr>
    </w:p>
    <w:p w:rsidR="003C7F29" w:rsidRPr="00526BD2" w:rsidRDefault="003C7F29" w:rsidP="00AA0906">
      <w:pPr>
        <w:spacing w:after="0" w:line="340" w:lineRule="exact"/>
        <w:rPr>
          <w:rFonts w:ascii="Book Antiqua" w:hAnsi="Book Antiqua"/>
          <w:b/>
          <w:sz w:val="25"/>
          <w:szCs w:val="25"/>
        </w:rPr>
      </w:pPr>
    </w:p>
    <w:p w:rsidR="00AA0906" w:rsidRPr="00526BD2" w:rsidRDefault="00AA0906" w:rsidP="003C7F29">
      <w:pPr>
        <w:pStyle w:val="Odlomakpopisa"/>
        <w:spacing w:after="0" w:line="340" w:lineRule="exact"/>
        <w:ind w:left="284"/>
        <w:rPr>
          <w:rFonts w:ascii="Book Antiqua" w:hAnsi="Book Antiqua"/>
          <w:sz w:val="25"/>
          <w:szCs w:val="25"/>
        </w:rPr>
      </w:pPr>
      <w:r w:rsidRPr="00526BD2">
        <w:rPr>
          <w:rFonts w:ascii="Book Antiqua" w:hAnsi="Book Antiqua"/>
          <w:b/>
          <w:sz w:val="25"/>
          <w:szCs w:val="25"/>
        </w:rPr>
        <w:t>PREDS</w:t>
      </w:r>
      <w:r w:rsidR="00C555DB">
        <w:rPr>
          <w:rFonts w:ascii="Book Antiqua" w:hAnsi="Book Antiqua"/>
          <w:b/>
          <w:sz w:val="25"/>
          <w:szCs w:val="25"/>
        </w:rPr>
        <w:t>TAVNIK</w:t>
      </w:r>
      <w:r w:rsidRPr="00526BD2">
        <w:rPr>
          <w:rFonts w:ascii="Book Antiqua" w:hAnsi="Book Antiqua"/>
          <w:b/>
          <w:sz w:val="25"/>
          <w:szCs w:val="25"/>
        </w:rPr>
        <w:t xml:space="preserve">  </w:t>
      </w:r>
      <w:r w:rsidRPr="00526BD2">
        <w:rPr>
          <w:rFonts w:ascii="Book Antiqua" w:hAnsi="Book Antiqua"/>
          <w:sz w:val="25"/>
          <w:szCs w:val="25"/>
        </w:rPr>
        <w:t xml:space="preserve">– </w:t>
      </w:r>
    </w:p>
    <w:p w:rsidR="00AA0906" w:rsidRPr="00526BD2" w:rsidRDefault="00AA0906" w:rsidP="00AA0906">
      <w:pPr>
        <w:spacing w:after="0" w:line="120" w:lineRule="auto"/>
        <w:ind w:left="1418"/>
        <w:rPr>
          <w:rFonts w:ascii="Book Antiqua" w:hAnsi="Book Antiqua"/>
          <w:b/>
          <w:sz w:val="25"/>
          <w:szCs w:val="25"/>
        </w:rPr>
      </w:pPr>
    </w:p>
    <w:p w:rsidR="00AA0906" w:rsidRPr="00526BD2" w:rsidRDefault="00C555DB" w:rsidP="00FF56B5">
      <w:pPr>
        <w:spacing w:after="0" w:line="340" w:lineRule="exact"/>
        <w:ind w:left="708" w:firstLine="1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 xml:space="preserve">ALI </w:t>
      </w:r>
      <w:r w:rsidR="003C7F29">
        <w:rPr>
          <w:rFonts w:ascii="Book Antiqua" w:hAnsi="Book Antiqua"/>
          <w:b/>
          <w:sz w:val="25"/>
          <w:szCs w:val="25"/>
        </w:rPr>
        <w:t xml:space="preserve"> </w:t>
      </w:r>
      <w:r>
        <w:rPr>
          <w:rFonts w:ascii="Book Antiqua" w:hAnsi="Book Antiqua"/>
          <w:b/>
          <w:sz w:val="25"/>
          <w:szCs w:val="25"/>
        </w:rPr>
        <w:t>BAKIJA</w:t>
      </w:r>
      <w:r w:rsidR="004860D9">
        <w:rPr>
          <w:rFonts w:ascii="Book Antiqua" w:hAnsi="Book Antiqua"/>
          <w:b/>
          <w:sz w:val="25"/>
          <w:szCs w:val="25"/>
        </w:rPr>
        <w:t xml:space="preserve"> , </w:t>
      </w:r>
      <w:proofErr w:type="spellStart"/>
      <w:r w:rsidRPr="00C555DB">
        <w:rPr>
          <w:rFonts w:ascii="Book Antiqua" w:hAnsi="Book Antiqua"/>
          <w:sz w:val="25"/>
          <w:szCs w:val="25"/>
        </w:rPr>
        <w:t>Ul</w:t>
      </w:r>
      <w:proofErr w:type="spellEnd"/>
      <w:r w:rsidRPr="00C555DB">
        <w:rPr>
          <w:rFonts w:ascii="Book Antiqua" w:hAnsi="Book Antiqua"/>
          <w:sz w:val="25"/>
          <w:szCs w:val="25"/>
        </w:rPr>
        <w:t>. Petra Kružića 4</w:t>
      </w:r>
      <w:r w:rsidR="00AA0906" w:rsidRPr="00526BD2">
        <w:rPr>
          <w:rFonts w:ascii="Book Antiqua" w:hAnsi="Book Antiqua"/>
          <w:sz w:val="25"/>
          <w:szCs w:val="25"/>
        </w:rPr>
        <w:t>, 532</w:t>
      </w:r>
      <w:r>
        <w:rPr>
          <w:rFonts w:ascii="Book Antiqua" w:hAnsi="Book Antiqua"/>
          <w:sz w:val="25"/>
          <w:szCs w:val="25"/>
        </w:rPr>
        <w:t>70</w:t>
      </w:r>
      <w:r w:rsidR="00AA0906" w:rsidRPr="00526BD2">
        <w:rPr>
          <w:rFonts w:ascii="Book Antiqua" w:hAnsi="Book Antiqua"/>
          <w:sz w:val="25"/>
          <w:szCs w:val="25"/>
        </w:rPr>
        <w:t xml:space="preserve"> </w:t>
      </w:r>
      <w:r>
        <w:rPr>
          <w:rFonts w:ascii="Book Antiqua" w:hAnsi="Book Antiqua"/>
          <w:sz w:val="25"/>
          <w:szCs w:val="25"/>
        </w:rPr>
        <w:t>SENJ</w:t>
      </w:r>
    </w:p>
    <w:p w:rsidR="00811646" w:rsidRDefault="00037FF5" w:rsidP="00811646">
      <w:pPr>
        <w:spacing w:after="0" w:line="340" w:lineRule="exact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ab/>
      </w:r>
    </w:p>
    <w:p w:rsidR="003C7F29" w:rsidRDefault="003C7F29" w:rsidP="003C7F29">
      <w:pPr>
        <w:pStyle w:val="Odlomakpopisa"/>
        <w:spacing w:after="0" w:line="340" w:lineRule="exact"/>
        <w:ind w:left="1211"/>
        <w:rPr>
          <w:rFonts w:ascii="Book Antiqua" w:hAnsi="Book Antiqua"/>
          <w:b/>
          <w:sz w:val="25"/>
          <w:szCs w:val="25"/>
        </w:rPr>
      </w:pPr>
    </w:p>
    <w:p w:rsidR="00FF56B5" w:rsidRPr="003C7F29" w:rsidRDefault="00526BD2" w:rsidP="003C7F29">
      <w:pPr>
        <w:pStyle w:val="Odlomakpopisa"/>
        <w:spacing w:after="0" w:line="340" w:lineRule="exact"/>
        <w:ind w:left="1211" w:hanging="927"/>
        <w:rPr>
          <w:rFonts w:ascii="Book Antiqua" w:hAnsi="Book Antiqua"/>
          <w:b/>
          <w:sz w:val="25"/>
          <w:szCs w:val="25"/>
        </w:rPr>
      </w:pPr>
      <w:r w:rsidRPr="003C7F29">
        <w:rPr>
          <w:rFonts w:ascii="Book Antiqua" w:hAnsi="Book Antiqua"/>
          <w:b/>
          <w:sz w:val="25"/>
          <w:szCs w:val="25"/>
        </w:rPr>
        <w:t>ZAMJENI</w:t>
      </w:r>
      <w:r w:rsidR="008A38B8" w:rsidRPr="003C7F29">
        <w:rPr>
          <w:rFonts w:ascii="Book Antiqua" w:hAnsi="Book Antiqua"/>
          <w:b/>
          <w:sz w:val="25"/>
          <w:szCs w:val="25"/>
        </w:rPr>
        <w:t>K PREDSTAVNIKA</w:t>
      </w:r>
      <w:r w:rsidRPr="003C7F29">
        <w:rPr>
          <w:rFonts w:ascii="Book Antiqua" w:hAnsi="Book Antiqua"/>
          <w:b/>
          <w:sz w:val="25"/>
          <w:szCs w:val="25"/>
        </w:rPr>
        <w:t xml:space="preserve">  –</w:t>
      </w:r>
      <w:r w:rsidRPr="003C7F29">
        <w:rPr>
          <w:rFonts w:ascii="Book Antiqua" w:hAnsi="Book Antiqua"/>
          <w:sz w:val="25"/>
          <w:szCs w:val="25"/>
        </w:rPr>
        <w:t xml:space="preserve"> </w:t>
      </w:r>
    </w:p>
    <w:p w:rsidR="008A38B8" w:rsidRDefault="00FF56B5" w:rsidP="008A38B8">
      <w:pPr>
        <w:pStyle w:val="Odlomakpopisa"/>
        <w:spacing w:after="0" w:line="120" w:lineRule="auto"/>
        <w:ind w:left="284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     </w:t>
      </w:r>
    </w:p>
    <w:p w:rsidR="00526BD2" w:rsidRPr="00526BD2" w:rsidRDefault="008A38B8" w:rsidP="00FF56B5">
      <w:pPr>
        <w:pStyle w:val="Odlomakpopisa"/>
        <w:spacing w:after="0" w:line="340" w:lineRule="exact"/>
        <w:ind w:left="284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b/>
          <w:sz w:val="25"/>
          <w:szCs w:val="25"/>
        </w:rPr>
        <w:t xml:space="preserve">ROBERT PREKLUSHAJ, </w:t>
      </w:r>
      <w:r w:rsidRPr="008A38B8">
        <w:rPr>
          <w:rFonts w:ascii="Book Antiqua" w:hAnsi="Book Antiqua"/>
          <w:sz w:val="25"/>
          <w:szCs w:val="25"/>
        </w:rPr>
        <w:t>Uskočka ulica 1</w:t>
      </w:r>
      <w:r w:rsidR="00EA6B96">
        <w:rPr>
          <w:rFonts w:ascii="Book Antiqua" w:hAnsi="Book Antiqua"/>
          <w:sz w:val="25"/>
          <w:szCs w:val="25"/>
        </w:rPr>
        <w:t>1</w:t>
      </w:r>
      <w:r w:rsidRPr="008A38B8">
        <w:rPr>
          <w:rFonts w:ascii="Book Antiqua" w:hAnsi="Book Antiqua"/>
          <w:sz w:val="25"/>
          <w:szCs w:val="25"/>
        </w:rPr>
        <w:t>, 53 270 SENJ</w:t>
      </w:r>
    </w:p>
    <w:p w:rsidR="00526BD2" w:rsidRDefault="00526BD2" w:rsidP="00FF56B5">
      <w:pPr>
        <w:spacing w:after="0" w:line="340" w:lineRule="exact"/>
        <w:rPr>
          <w:rFonts w:ascii="Book Antiqua" w:hAnsi="Book Antiqua"/>
          <w:sz w:val="25"/>
          <w:szCs w:val="25"/>
        </w:rPr>
      </w:pPr>
    </w:p>
    <w:p w:rsidR="00EA6B96" w:rsidRPr="00526BD2" w:rsidRDefault="00EA6B96" w:rsidP="00FF56B5">
      <w:pPr>
        <w:spacing w:after="0" w:line="340" w:lineRule="exact"/>
        <w:rPr>
          <w:rFonts w:ascii="Book Antiqua" w:hAnsi="Book Antiqua"/>
          <w:sz w:val="25"/>
          <w:szCs w:val="25"/>
        </w:rPr>
      </w:pPr>
    </w:p>
    <w:p w:rsidR="006C5AC0" w:rsidRPr="00526BD2" w:rsidRDefault="00EA6B96" w:rsidP="00EA6B9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Upis predstavnika albanske nacionalne manjine Ličko-senjske županije u Registar vijeća, koordinacija vijeća i predstavnika nacionalnih manjina je izvršen 11. lipnja 2019.g.</w:t>
      </w:r>
    </w:p>
    <w:sectPr w:rsidR="006C5AC0" w:rsidRPr="00526BD2" w:rsidSect="006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0213"/>
    <w:multiLevelType w:val="hybridMultilevel"/>
    <w:tmpl w:val="C38452BA"/>
    <w:lvl w:ilvl="0" w:tplc="C39CEE2C">
      <w:start w:val="5"/>
      <w:numFmt w:val="bullet"/>
      <w:lvlText w:val="-"/>
      <w:lvlJc w:val="left"/>
      <w:pPr>
        <w:ind w:left="1211" w:hanging="360"/>
      </w:pPr>
      <w:rPr>
        <w:rFonts w:ascii="Book Antiqua" w:eastAsiaTheme="minorHAnsi" w:hAnsi="Book Antiqua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A0906"/>
    <w:rsid w:val="00037FF5"/>
    <w:rsid w:val="000C6F02"/>
    <w:rsid w:val="00285D60"/>
    <w:rsid w:val="002D7515"/>
    <w:rsid w:val="002F011E"/>
    <w:rsid w:val="003C7F29"/>
    <w:rsid w:val="0040663A"/>
    <w:rsid w:val="004158CA"/>
    <w:rsid w:val="004860D9"/>
    <w:rsid w:val="00526BD2"/>
    <w:rsid w:val="006C5AC0"/>
    <w:rsid w:val="006F2D2A"/>
    <w:rsid w:val="00811646"/>
    <w:rsid w:val="0082748C"/>
    <w:rsid w:val="008A38B8"/>
    <w:rsid w:val="008D3ACE"/>
    <w:rsid w:val="00AA0906"/>
    <w:rsid w:val="00C555DB"/>
    <w:rsid w:val="00D5088F"/>
    <w:rsid w:val="00D8785D"/>
    <w:rsid w:val="00DD732E"/>
    <w:rsid w:val="00EA6B96"/>
    <w:rsid w:val="00F17639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16</cp:revision>
  <cp:lastPrinted>2019-08-27T12:56:00Z</cp:lastPrinted>
  <dcterms:created xsi:type="dcterms:W3CDTF">2019-07-02T11:52:00Z</dcterms:created>
  <dcterms:modified xsi:type="dcterms:W3CDTF">2022-02-17T12:36:00Z</dcterms:modified>
</cp:coreProperties>
</file>