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D0A4F" w14:textId="75DDEE30" w:rsidR="00321DA3" w:rsidRDefault="00321DA3" w:rsidP="00321DA3">
      <w:pPr>
        <w:tabs>
          <w:tab w:val="center" w:pos="4536"/>
          <w:tab w:val="right" w:pos="9072"/>
        </w:tabs>
        <w:ind w:left="765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OBRAZAC </w:t>
      </w:r>
      <w:r w:rsidR="00B427DB">
        <w:rPr>
          <w:b/>
          <w:sz w:val="20"/>
          <w:szCs w:val="20"/>
        </w:rPr>
        <w:t>MJ</w:t>
      </w:r>
      <w:r w:rsidR="00846655">
        <w:rPr>
          <w:b/>
          <w:sz w:val="20"/>
          <w:szCs w:val="20"/>
        </w:rPr>
        <w:t>JERA 9.</w:t>
      </w:r>
    </w:p>
    <w:p w14:paraId="2551431B" w14:textId="256234C5" w:rsidR="00321DA3" w:rsidRPr="00B427DB" w:rsidRDefault="00846655" w:rsidP="00321DA3">
      <w:pPr>
        <w:tabs>
          <w:tab w:val="center" w:pos="4536"/>
          <w:tab w:val="right" w:pos="9072"/>
        </w:tabs>
        <w:ind w:left="-360"/>
        <w:rPr>
          <w:b/>
        </w:rPr>
      </w:pPr>
      <w:r w:rsidRPr="00B427DB">
        <w:rPr>
          <w:b/>
        </w:rPr>
        <w:t>LIČKO-SENJSKA ŽUPANIJA</w:t>
      </w:r>
    </w:p>
    <w:p w14:paraId="438F1EEA" w14:textId="6E7CEB5D" w:rsidR="00B427DB" w:rsidRPr="00B427DB" w:rsidRDefault="00B427DB" w:rsidP="00321DA3">
      <w:pPr>
        <w:tabs>
          <w:tab w:val="center" w:pos="4536"/>
          <w:tab w:val="right" w:pos="9072"/>
        </w:tabs>
        <w:ind w:left="-360"/>
        <w:rPr>
          <w:b/>
        </w:rPr>
      </w:pPr>
      <w:r w:rsidRPr="00B427DB">
        <w:rPr>
          <w:b/>
        </w:rPr>
        <w:t>Upravni odjel za poljoprivredu i turizam</w:t>
      </w:r>
    </w:p>
    <w:p w14:paraId="3E433D1C" w14:textId="77777777" w:rsidR="00B427DB" w:rsidRDefault="00B427DB" w:rsidP="00321DA3">
      <w:pPr>
        <w:tabs>
          <w:tab w:val="center" w:pos="4536"/>
          <w:tab w:val="right" w:pos="9072"/>
        </w:tabs>
        <w:jc w:val="center"/>
        <w:rPr>
          <w:b/>
        </w:rPr>
      </w:pPr>
    </w:p>
    <w:p w14:paraId="035E944F" w14:textId="77777777" w:rsidR="00B427DB" w:rsidRDefault="00B427DB" w:rsidP="00321DA3">
      <w:pPr>
        <w:tabs>
          <w:tab w:val="center" w:pos="4536"/>
          <w:tab w:val="right" w:pos="9072"/>
        </w:tabs>
        <w:jc w:val="center"/>
        <w:rPr>
          <w:b/>
        </w:rPr>
      </w:pPr>
    </w:p>
    <w:p w14:paraId="71951E86" w14:textId="348C3F21" w:rsidR="00321DA3" w:rsidRPr="004111A2" w:rsidRDefault="00321DA3" w:rsidP="00321DA3">
      <w:pPr>
        <w:tabs>
          <w:tab w:val="center" w:pos="4536"/>
          <w:tab w:val="right" w:pos="9072"/>
        </w:tabs>
        <w:jc w:val="center"/>
        <w:rPr>
          <w:b/>
        </w:rPr>
      </w:pPr>
      <w:r w:rsidRPr="004111A2">
        <w:rPr>
          <w:b/>
        </w:rPr>
        <w:t xml:space="preserve">ZAHTJEV </w:t>
      </w:r>
    </w:p>
    <w:p w14:paraId="00C0E95A" w14:textId="1600340D" w:rsidR="00321DA3" w:rsidRPr="004111A2" w:rsidRDefault="00321DA3" w:rsidP="00321DA3">
      <w:pPr>
        <w:tabs>
          <w:tab w:val="center" w:pos="4536"/>
          <w:tab w:val="right" w:pos="9072"/>
        </w:tabs>
        <w:jc w:val="center"/>
        <w:rPr>
          <w:b/>
        </w:rPr>
      </w:pPr>
      <w:r w:rsidRPr="004111A2">
        <w:rPr>
          <w:b/>
        </w:rPr>
        <w:t xml:space="preserve">ZA DODJELU POTPORE ZA KUPOVINU UZGOJNO VALJANIH GRLA U STOČARSTVU NA PODRUČJU </w:t>
      </w:r>
      <w:r w:rsidR="00F8110E">
        <w:rPr>
          <w:b/>
        </w:rPr>
        <w:t>LIČKO-SENJSKE</w:t>
      </w:r>
      <w:r w:rsidRPr="004111A2">
        <w:rPr>
          <w:b/>
        </w:rPr>
        <w:t xml:space="preserve"> ŽUPANIJE U 2022. GODINI</w:t>
      </w:r>
    </w:p>
    <w:p w14:paraId="03C4E01D" w14:textId="77777777" w:rsidR="00321DA3" w:rsidRPr="00635FEB" w:rsidRDefault="00321DA3" w:rsidP="00321DA3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tbl>
      <w:tblPr>
        <w:tblW w:w="10319" w:type="dxa"/>
        <w:tblInd w:w="-318" w:type="dxa"/>
        <w:tblLook w:val="04A0" w:firstRow="1" w:lastRow="0" w:firstColumn="1" w:lastColumn="0" w:noHBand="0" w:noVBand="1"/>
      </w:tblPr>
      <w:tblGrid>
        <w:gridCol w:w="3291"/>
        <w:gridCol w:w="403"/>
        <w:gridCol w:w="305"/>
        <w:gridCol w:w="85"/>
        <w:gridCol w:w="336"/>
        <w:gridCol w:w="234"/>
        <w:gridCol w:w="103"/>
        <w:gridCol w:w="336"/>
        <w:gridCol w:w="208"/>
        <w:gridCol w:w="129"/>
        <w:gridCol w:w="336"/>
        <w:gridCol w:w="182"/>
        <w:gridCol w:w="155"/>
        <w:gridCol w:w="336"/>
        <w:gridCol w:w="156"/>
        <w:gridCol w:w="181"/>
        <w:gridCol w:w="336"/>
        <w:gridCol w:w="81"/>
        <w:gridCol w:w="49"/>
        <w:gridCol w:w="138"/>
        <w:gridCol w:w="69"/>
        <w:gridCol w:w="288"/>
        <w:gridCol w:w="48"/>
        <w:gridCol w:w="104"/>
        <w:gridCol w:w="233"/>
        <w:gridCol w:w="336"/>
        <w:gridCol w:w="78"/>
        <w:gridCol w:w="259"/>
        <w:gridCol w:w="336"/>
        <w:gridCol w:w="52"/>
        <w:gridCol w:w="260"/>
        <w:gridCol w:w="336"/>
        <w:gridCol w:w="30"/>
        <w:gridCol w:w="256"/>
        <w:gridCol w:w="345"/>
      </w:tblGrid>
      <w:tr w:rsidR="00321DA3" w14:paraId="68BDD7F4" w14:textId="77777777" w:rsidTr="006B64D5">
        <w:trPr>
          <w:trHeight w:val="450"/>
        </w:trPr>
        <w:tc>
          <w:tcPr>
            <w:tcW w:w="1031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2D677C7" w14:textId="77777777" w:rsidR="00321DA3" w:rsidRDefault="00321DA3" w:rsidP="006B64D5">
            <w:pPr>
              <w:rPr>
                <w:b/>
                <w:bCs/>
              </w:rPr>
            </w:pPr>
            <w:r>
              <w:rPr>
                <w:b/>
                <w:bCs/>
              </w:rPr>
              <w:t>1. OPĆI PODACI O PODNOSITELJU ZAHTJEVA</w:t>
            </w:r>
          </w:p>
        </w:tc>
      </w:tr>
      <w:tr w:rsidR="00321DA3" w14:paraId="7EBA7566" w14:textId="77777777" w:rsidTr="006B64D5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9134" w14:textId="77777777" w:rsidR="00321DA3" w:rsidRDefault="00321DA3" w:rsidP="006B64D5">
            <w:r>
              <w:t xml:space="preserve">Podnositelj zahtjeva </w:t>
            </w:r>
          </w:p>
        </w:tc>
        <w:tc>
          <w:tcPr>
            <w:tcW w:w="7024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6D15" w14:textId="77777777" w:rsidR="00321DA3" w:rsidRDefault="00321DA3" w:rsidP="006B64D5">
            <w:pPr>
              <w:rPr>
                <w:rFonts w:cs="Arial"/>
              </w:rPr>
            </w:pPr>
          </w:p>
        </w:tc>
      </w:tr>
      <w:tr w:rsidR="00321DA3" w14:paraId="5A5B16CA" w14:textId="77777777" w:rsidTr="006B64D5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C1CA" w14:textId="77777777" w:rsidR="00321DA3" w:rsidRDefault="00321DA3" w:rsidP="006B64D5">
            <w:r>
              <w:t>Adresa sjedišta/prebivališta</w:t>
            </w:r>
            <w:r>
              <w:rPr>
                <w:sz w:val="20"/>
                <w:szCs w:val="20"/>
              </w:rPr>
              <w:t xml:space="preserve"> (ulica, mjesto, poštanski broj)</w:t>
            </w:r>
          </w:p>
        </w:tc>
        <w:tc>
          <w:tcPr>
            <w:tcW w:w="7024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5466A" w14:textId="77777777" w:rsidR="00321DA3" w:rsidRDefault="00321DA3" w:rsidP="006B64D5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321DA3" w14:paraId="0997D26C" w14:textId="77777777" w:rsidTr="006B64D5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2BC1" w14:textId="77777777" w:rsidR="00321DA3" w:rsidRDefault="00321DA3" w:rsidP="006B64D5">
            <w:r>
              <w:t>Telefon/Fax</w:t>
            </w:r>
          </w:p>
        </w:tc>
        <w:tc>
          <w:tcPr>
            <w:tcW w:w="7024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8C49" w14:textId="77777777" w:rsidR="00321DA3" w:rsidRDefault="00321DA3" w:rsidP="006B64D5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321DA3" w14:paraId="6F7DFC83" w14:textId="77777777" w:rsidTr="006B64D5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1D21" w14:textId="77777777" w:rsidR="00321DA3" w:rsidRDefault="00321DA3" w:rsidP="006B64D5">
            <w:r>
              <w:t>Mobitel</w:t>
            </w:r>
          </w:p>
        </w:tc>
        <w:tc>
          <w:tcPr>
            <w:tcW w:w="7024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A2EB1" w14:textId="77777777" w:rsidR="00321DA3" w:rsidRDefault="00321DA3" w:rsidP="006B64D5">
            <w:pPr>
              <w:rPr>
                <w:rFonts w:cs="Arial"/>
              </w:rPr>
            </w:pPr>
          </w:p>
        </w:tc>
      </w:tr>
      <w:tr w:rsidR="00321DA3" w14:paraId="7B63E85E" w14:textId="77777777" w:rsidTr="006B64D5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0FB" w14:textId="77777777" w:rsidR="00321DA3" w:rsidRDefault="00321DA3" w:rsidP="006B64D5">
            <w:r>
              <w:t>OIB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70C88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8A4F6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D25E4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38255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BBCF0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C16A8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1234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D59BE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8372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799CF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7B87" w14:textId="77777777" w:rsidR="00321DA3" w:rsidRDefault="00321DA3" w:rsidP="006B64D5">
            <w:pPr>
              <w:rPr>
                <w:rFonts w:cs="Arial"/>
              </w:rPr>
            </w:pPr>
          </w:p>
        </w:tc>
      </w:tr>
      <w:tr w:rsidR="00321DA3" w14:paraId="0330E1D2" w14:textId="77777777" w:rsidTr="006B64D5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67F1" w14:textId="77777777" w:rsidR="00321DA3" w:rsidRDefault="00321DA3" w:rsidP="006B64D5">
            <w:r>
              <w:t>MIBPG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E63E4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E569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E734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8B9C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9B1B7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3B5B6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E71A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49E26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D924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E22E8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DED2E" w14:textId="77777777" w:rsidR="00321DA3" w:rsidRDefault="00321DA3" w:rsidP="006B64D5">
            <w:pPr>
              <w:rPr>
                <w:rFonts w:cs="Arial"/>
              </w:rPr>
            </w:pPr>
          </w:p>
        </w:tc>
      </w:tr>
      <w:tr w:rsidR="00321DA3" w14:paraId="3CC8548E" w14:textId="77777777" w:rsidTr="006B64D5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DC2E" w14:textId="77777777" w:rsidR="00321DA3" w:rsidRDefault="00321DA3" w:rsidP="006B64D5">
            <w:r>
              <w:t>IBAN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8E9A" w14:textId="77777777" w:rsidR="00321DA3" w:rsidRPr="009D3C4F" w:rsidRDefault="00321DA3" w:rsidP="006B64D5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H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9C21" w14:textId="77777777" w:rsidR="00321DA3" w:rsidRPr="009D3C4F" w:rsidRDefault="00321DA3" w:rsidP="006B64D5">
            <w:pPr>
              <w:rPr>
                <w:rFonts w:cs="Arial"/>
                <w:b/>
                <w:bCs/>
              </w:rPr>
            </w:pPr>
            <w:r w:rsidRPr="009D3C4F">
              <w:rPr>
                <w:rFonts w:cs="Arial"/>
                <w:b/>
                <w:bCs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61CC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B7B5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8A79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1733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F829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27AC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9EBD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ADC7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E5B19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A393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521E8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2A384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B774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8EF9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A91EA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A556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9A4D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F4F71" w14:textId="77777777" w:rsidR="00321DA3" w:rsidRDefault="00321DA3" w:rsidP="006B64D5">
            <w:pPr>
              <w:rPr>
                <w:rFonts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893A" w14:textId="77777777" w:rsidR="00321DA3" w:rsidRDefault="00321DA3" w:rsidP="006B64D5">
            <w:pPr>
              <w:rPr>
                <w:rFonts w:cs="Arial"/>
              </w:rPr>
            </w:pPr>
          </w:p>
        </w:tc>
      </w:tr>
      <w:tr w:rsidR="00321DA3" w14:paraId="1A0B3FCD" w14:textId="77777777" w:rsidTr="006B64D5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74C" w14:textId="77777777" w:rsidR="00321DA3" w:rsidRDefault="00321DA3" w:rsidP="006B64D5">
            <w:r>
              <w:t>Adresa e-pošte</w:t>
            </w:r>
          </w:p>
        </w:tc>
        <w:tc>
          <w:tcPr>
            <w:tcW w:w="7024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F509" w14:textId="77777777" w:rsidR="00321DA3" w:rsidRDefault="00321DA3" w:rsidP="006B64D5">
            <w:pPr>
              <w:rPr>
                <w:rFonts w:cs="Arial"/>
              </w:rPr>
            </w:pPr>
          </w:p>
        </w:tc>
      </w:tr>
      <w:tr w:rsidR="00321DA3" w14:paraId="5EAFFFC7" w14:textId="77777777" w:rsidTr="006B64D5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53AB" w14:textId="77777777" w:rsidR="00321DA3" w:rsidRDefault="00321DA3" w:rsidP="006B64D5">
            <w:r>
              <w:t>Mladi poljoprivrednik DA/NE  (ako da, navesti datum rođenja)</w:t>
            </w:r>
          </w:p>
        </w:tc>
        <w:tc>
          <w:tcPr>
            <w:tcW w:w="7024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A9CE" w14:textId="77777777" w:rsidR="00321DA3" w:rsidRDefault="00321DA3" w:rsidP="006B64D5">
            <w:pPr>
              <w:rPr>
                <w:rFonts w:cs="Arial"/>
              </w:rPr>
            </w:pPr>
          </w:p>
        </w:tc>
      </w:tr>
      <w:tr w:rsidR="00321DA3" w14:paraId="397D77B5" w14:textId="77777777" w:rsidTr="006B64D5">
        <w:trPr>
          <w:trHeight w:val="45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B1F" w14:textId="77777777" w:rsidR="00321DA3" w:rsidRDefault="00321DA3" w:rsidP="006B64D5">
            <w:r>
              <w:t xml:space="preserve">Sustav poreza na dodanu vrijednost </w:t>
            </w:r>
            <w:r>
              <w:rPr>
                <w:sz w:val="16"/>
                <w:szCs w:val="16"/>
              </w:rPr>
              <w:t>(zaokružiti)</w:t>
            </w:r>
          </w:p>
        </w:tc>
        <w:tc>
          <w:tcPr>
            <w:tcW w:w="392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8854" w14:textId="77777777" w:rsidR="00321DA3" w:rsidRDefault="00321DA3" w:rsidP="006B64D5">
            <w:pPr>
              <w:jc w:val="center"/>
            </w:pPr>
            <w:r>
              <w:t>Da</w:t>
            </w:r>
          </w:p>
        </w:tc>
        <w:tc>
          <w:tcPr>
            <w:tcW w:w="310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F714" w14:textId="77777777" w:rsidR="00321DA3" w:rsidRDefault="00321DA3" w:rsidP="006B64D5">
            <w:pPr>
              <w:jc w:val="center"/>
            </w:pPr>
            <w:r>
              <w:t>Ne</w:t>
            </w:r>
          </w:p>
        </w:tc>
      </w:tr>
      <w:tr w:rsidR="00321DA3" w14:paraId="74AC0082" w14:textId="77777777" w:rsidTr="006B64D5">
        <w:trPr>
          <w:trHeight w:val="450"/>
        </w:trPr>
        <w:tc>
          <w:tcPr>
            <w:tcW w:w="1031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D66327F" w14:textId="77777777" w:rsidR="00321DA3" w:rsidRDefault="00321DA3" w:rsidP="006B64D5">
            <w:pPr>
              <w:rPr>
                <w:b/>
                <w:bCs/>
              </w:rPr>
            </w:pPr>
            <w:r>
              <w:rPr>
                <w:b/>
                <w:bCs/>
              </w:rPr>
              <w:t>2. NAZIV I OPIS  IZVRŠENOG ULAGANJA</w:t>
            </w:r>
          </w:p>
        </w:tc>
      </w:tr>
      <w:tr w:rsidR="00321DA3" w14:paraId="1588F6F8" w14:textId="77777777" w:rsidTr="006B64D5">
        <w:trPr>
          <w:trHeight w:val="66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C7B48" w14:textId="77777777" w:rsidR="00321DA3" w:rsidRDefault="00321DA3" w:rsidP="006B64D5">
            <w:r>
              <w:t>Upisati puni naziv ulaganja</w:t>
            </w:r>
          </w:p>
        </w:tc>
        <w:tc>
          <w:tcPr>
            <w:tcW w:w="702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3CF7" w14:textId="77777777" w:rsidR="00321DA3" w:rsidRDefault="00321DA3" w:rsidP="006B64D5"/>
          <w:p w14:paraId="2559B855" w14:textId="77777777" w:rsidR="00321DA3" w:rsidRDefault="00321DA3" w:rsidP="006B64D5"/>
          <w:p w14:paraId="7E015E3B" w14:textId="77777777" w:rsidR="00321DA3" w:rsidRDefault="00321DA3" w:rsidP="006B64D5"/>
        </w:tc>
      </w:tr>
      <w:tr w:rsidR="00321DA3" w14:paraId="72D35F1E" w14:textId="77777777" w:rsidTr="006B64D5">
        <w:trPr>
          <w:trHeight w:val="66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7538C" w14:textId="77777777" w:rsidR="00321DA3" w:rsidRDefault="00321DA3" w:rsidP="006B64D5"/>
          <w:p w14:paraId="76CCF853" w14:textId="77777777" w:rsidR="00321DA3" w:rsidRDefault="00321DA3" w:rsidP="006B64D5">
            <w:r>
              <w:t>Svrha i ciljevi ulaganja</w:t>
            </w:r>
          </w:p>
          <w:p w14:paraId="305F7985" w14:textId="77777777" w:rsidR="00321DA3" w:rsidRDefault="00321DA3" w:rsidP="006B64D5">
            <w:r>
              <w:rPr>
                <w:sz w:val="16"/>
                <w:szCs w:val="16"/>
              </w:rPr>
              <w:t>(ako je predviđen prostor premalen, dostaviti u prilogu)</w:t>
            </w:r>
          </w:p>
          <w:p w14:paraId="59C5B669" w14:textId="77777777" w:rsidR="00321DA3" w:rsidRDefault="00321DA3" w:rsidP="006B64D5"/>
        </w:tc>
        <w:tc>
          <w:tcPr>
            <w:tcW w:w="702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C4D8" w14:textId="77777777" w:rsidR="00321DA3" w:rsidRDefault="00321DA3" w:rsidP="006B64D5"/>
        </w:tc>
      </w:tr>
      <w:tr w:rsidR="00321DA3" w14:paraId="52843F62" w14:textId="77777777" w:rsidTr="006B64D5">
        <w:trPr>
          <w:trHeight w:val="112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FB22" w14:textId="77777777" w:rsidR="00321DA3" w:rsidRDefault="00321DA3" w:rsidP="006B64D5">
            <w:r>
              <w:t>Opis ulaganja s očekivanim rezultatima</w:t>
            </w:r>
          </w:p>
          <w:p w14:paraId="1E531D4C" w14:textId="77777777" w:rsidR="00321DA3" w:rsidRDefault="00321DA3" w:rsidP="006B6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(ako je predviđen prostor premalen, dostaviti u prilogu)</w:t>
            </w:r>
          </w:p>
        </w:tc>
        <w:tc>
          <w:tcPr>
            <w:tcW w:w="702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7AD32" w14:textId="77777777" w:rsidR="00321DA3" w:rsidRDefault="00321DA3" w:rsidP="006B64D5">
            <w:pPr>
              <w:rPr>
                <w:b/>
              </w:rPr>
            </w:pPr>
          </w:p>
          <w:p w14:paraId="56DC4708" w14:textId="77777777" w:rsidR="00321DA3" w:rsidRDefault="00321DA3" w:rsidP="006B64D5">
            <w:pPr>
              <w:rPr>
                <w:b/>
              </w:rPr>
            </w:pPr>
          </w:p>
          <w:p w14:paraId="5B9DDF16" w14:textId="77777777" w:rsidR="00321DA3" w:rsidRDefault="00321DA3" w:rsidP="006B64D5">
            <w:pPr>
              <w:rPr>
                <w:b/>
              </w:rPr>
            </w:pPr>
          </w:p>
        </w:tc>
      </w:tr>
      <w:tr w:rsidR="00321DA3" w14:paraId="45B7B8E8" w14:textId="77777777" w:rsidTr="006B64D5">
        <w:trPr>
          <w:trHeight w:val="567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07E20" w14:textId="77777777" w:rsidR="00321DA3" w:rsidRDefault="00321DA3" w:rsidP="006B64D5">
            <w:r>
              <w:t xml:space="preserve">Mjesto ulaganja </w:t>
            </w:r>
          </w:p>
        </w:tc>
        <w:tc>
          <w:tcPr>
            <w:tcW w:w="702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5E33" w14:textId="77777777" w:rsidR="00321DA3" w:rsidRDefault="00321DA3" w:rsidP="006B64D5"/>
          <w:p w14:paraId="36F1BCCB" w14:textId="77777777" w:rsidR="00321DA3" w:rsidRDefault="00321DA3" w:rsidP="006B64D5"/>
          <w:p w14:paraId="72E491BB" w14:textId="77777777" w:rsidR="00321DA3" w:rsidRDefault="00321DA3" w:rsidP="006B64D5"/>
        </w:tc>
      </w:tr>
      <w:tr w:rsidR="00321DA3" w14:paraId="339BE3F0" w14:textId="77777777" w:rsidTr="006B64D5">
        <w:trPr>
          <w:trHeight w:val="425"/>
        </w:trPr>
        <w:tc>
          <w:tcPr>
            <w:tcW w:w="1031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4859AD68" w14:textId="77777777" w:rsidR="006265E5" w:rsidRDefault="00321DA3" w:rsidP="006B64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PRIHVATLJIVI TROŠKOVI IZVRŠENOG ULAGANJA – KUPOVINA UZGOJNO </w:t>
            </w:r>
          </w:p>
          <w:p w14:paraId="343D6D6E" w14:textId="43A1A719" w:rsidR="00321DA3" w:rsidRDefault="006265E5" w:rsidP="006B64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321DA3">
              <w:rPr>
                <w:b/>
                <w:bCs/>
              </w:rPr>
              <w:t>VALJANIH GRLA U STOČARSTVU</w:t>
            </w:r>
          </w:p>
        </w:tc>
      </w:tr>
      <w:tr w:rsidR="00321DA3" w14:paraId="36BCC28F" w14:textId="77777777" w:rsidTr="006B64D5">
        <w:trPr>
          <w:trHeight w:val="464"/>
        </w:trPr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432E5" w14:textId="77777777" w:rsidR="00321DA3" w:rsidRDefault="00321DA3" w:rsidP="006B64D5">
            <w:r>
              <w:t>Broj i vrsta grla</w:t>
            </w:r>
          </w:p>
        </w:tc>
        <w:tc>
          <w:tcPr>
            <w:tcW w:w="4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6AB0" w14:textId="77777777" w:rsidR="00321DA3" w:rsidRDefault="00321DA3" w:rsidP="006B64D5">
            <w:pPr>
              <w:jc w:val="center"/>
            </w:pP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A034" w14:textId="77777777" w:rsidR="00321DA3" w:rsidRDefault="00321DA3" w:rsidP="006B64D5">
            <w:pPr>
              <w:jc w:val="center"/>
            </w:pPr>
          </w:p>
        </w:tc>
      </w:tr>
      <w:tr w:rsidR="00321DA3" w14:paraId="003FD9AC" w14:textId="77777777" w:rsidTr="006B64D5">
        <w:trPr>
          <w:trHeight w:val="464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AF5C" w14:textId="77777777" w:rsidR="00321DA3" w:rsidRDefault="00321DA3" w:rsidP="006B64D5"/>
        </w:tc>
        <w:tc>
          <w:tcPr>
            <w:tcW w:w="4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13DF" w14:textId="77777777" w:rsidR="00321DA3" w:rsidRDefault="00321DA3" w:rsidP="006B64D5">
            <w:pPr>
              <w:jc w:val="center"/>
            </w:pP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155F" w14:textId="77777777" w:rsidR="00321DA3" w:rsidRDefault="00321DA3" w:rsidP="006B64D5">
            <w:pPr>
              <w:jc w:val="center"/>
            </w:pPr>
          </w:p>
        </w:tc>
      </w:tr>
      <w:tr w:rsidR="00321DA3" w14:paraId="6093BB8C" w14:textId="77777777" w:rsidTr="006B64D5">
        <w:trPr>
          <w:trHeight w:val="464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E4E36" w14:textId="77777777" w:rsidR="00321DA3" w:rsidRDefault="00321DA3" w:rsidP="006B64D5"/>
        </w:tc>
        <w:tc>
          <w:tcPr>
            <w:tcW w:w="4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4655" w14:textId="77777777" w:rsidR="00321DA3" w:rsidRDefault="00321DA3" w:rsidP="006B64D5">
            <w:pPr>
              <w:jc w:val="center"/>
            </w:pP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61580" w14:textId="77777777" w:rsidR="00321DA3" w:rsidRDefault="00321DA3" w:rsidP="006B64D5">
            <w:pPr>
              <w:jc w:val="center"/>
            </w:pPr>
          </w:p>
        </w:tc>
      </w:tr>
      <w:tr w:rsidR="00321DA3" w14:paraId="2B0FFE65" w14:textId="77777777" w:rsidTr="006B64D5">
        <w:trPr>
          <w:trHeight w:val="464"/>
        </w:trPr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C0DA" w14:textId="77777777" w:rsidR="00321DA3" w:rsidRDefault="00321DA3" w:rsidP="006B64D5"/>
        </w:tc>
        <w:tc>
          <w:tcPr>
            <w:tcW w:w="4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409D" w14:textId="77777777" w:rsidR="00321DA3" w:rsidRDefault="00321DA3" w:rsidP="006B64D5">
            <w:pPr>
              <w:jc w:val="center"/>
            </w:pP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A392" w14:textId="77777777" w:rsidR="00321DA3" w:rsidRDefault="00321DA3" w:rsidP="006B64D5">
            <w:pPr>
              <w:jc w:val="center"/>
            </w:pPr>
          </w:p>
        </w:tc>
      </w:tr>
      <w:tr w:rsidR="00321DA3" w14:paraId="4A36CD03" w14:textId="77777777" w:rsidTr="006B64D5">
        <w:trPr>
          <w:trHeight w:val="4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20D1" w14:textId="77777777" w:rsidR="00321DA3" w:rsidRDefault="00321DA3" w:rsidP="006B64D5">
            <w:r>
              <w:t>Vrste troškova</w:t>
            </w:r>
          </w:p>
        </w:tc>
        <w:tc>
          <w:tcPr>
            <w:tcW w:w="4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A747" w14:textId="77777777" w:rsidR="00321DA3" w:rsidRDefault="00321DA3" w:rsidP="006B64D5">
            <w:pPr>
              <w:jc w:val="center"/>
            </w:pPr>
            <w:r>
              <w:t>Iznos bez PDV-a</w:t>
            </w: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0EDC" w14:textId="77777777" w:rsidR="00321DA3" w:rsidRDefault="00321DA3" w:rsidP="006B64D5">
            <w:pPr>
              <w:jc w:val="center"/>
            </w:pPr>
            <w:r>
              <w:t>Iznos s PDV-om</w:t>
            </w:r>
          </w:p>
        </w:tc>
      </w:tr>
      <w:tr w:rsidR="00321DA3" w14:paraId="2FDD2326" w14:textId="77777777" w:rsidTr="006B64D5">
        <w:trPr>
          <w:trHeight w:val="450"/>
        </w:trPr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3C3AF" w14:textId="77777777" w:rsidR="00321DA3" w:rsidRDefault="00321DA3" w:rsidP="006B64D5">
            <w:pPr>
              <w:autoSpaceDE w:val="0"/>
              <w:autoSpaceDN w:val="0"/>
              <w:adjustRightInd w:val="0"/>
            </w:pPr>
            <w:r>
              <w:t>Kupovina</w:t>
            </w:r>
            <w:r w:rsidRPr="00B042B5">
              <w:t xml:space="preserve"> uzgojno valjanih grla u stočarstvu</w:t>
            </w:r>
            <w:r>
              <w:t xml:space="preserve"> (govedarska, svinjogojska, ovčarska i kozarska proizvodnja)</w:t>
            </w:r>
          </w:p>
          <w:p w14:paraId="1556D104" w14:textId="77777777" w:rsidR="00321DA3" w:rsidRDefault="00321DA3" w:rsidP="006B64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D4206" w14:textId="77777777" w:rsidR="00321DA3" w:rsidRDefault="00321DA3" w:rsidP="006B64D5">
            <w:pPr>
              <w:jc w:val="both"/>
            </w:pP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AA32B" w14:textId="77777777" w:rsidR="00321DA3" w:rsidRDefault="00321DA3" w:rsidP="006B64D5">
            <w:pPr>
              <w:jc w:val="both"/>
            </w:pPr>
          </w:p>
          <w:p w14:paraId="77526AEE" w14:textId="77777777" w:rsidR="00321DA3" w:rsidRDefault="00321DA3" w:rsidP="006B64D5">
            <w:pPr>
              <w:jc w:val="both"/>
            </w:pPr>
          </w:p>
        </w:tc>
      </w:tr>
      <w:tr w:rsidR="00321DA3" w14:paraId="415353A0" w14:textId="77777777" w:rsidTr="006B64D5">
        <w:trPr>
          <w:trHeight w:val="300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A37DA" w14:textId="77777777" w:rsidR="00321DA3" w:rsidRDefault="00321DA3" w:rsidP="006B64D5">
            <w:pPr>
              <w:rPr>
                <w:color w:val="000000"/>
              </w:rPr>
            </w:pPr>
          </w:p>
        </w:tc>
        <w:tc>
          <w:tcPr>
            <w:tcW w:w="4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D983D" w14:textId="77777777" w:rsidR="00321DA3" w:rsidRDefault="00321DA3" w:rsidP="006B64D5">
            <w:pPr>
              <w:jc w:val="center"/>
            </w:pP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212C" w14:textId="77777777" w:rsidR="00321DA3" w:rsidRDefault="00321DA3" w:rsidP="006B64D5">
            <w:pPr>
              <w:jc w:val="center"/>
            </w:pPr>
          </w:p>
        </w:tc>
      </w:tr>
      <w:tr w:rsidR="00321DA3" w14:paraId="2CD74B04" w14:textId="77777777" w:rsidTr="006B64D5">
        <w:trPr>
          <w:trHeight w:val="300"/>
        </w:trPr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F545" w14:textId="77777777" w:rsidR="00321DA3" w:rsidRDefault="00321DA3" w:rsidP="006B64D5">
            <w:pPr>
              <w:rPr>
                <w:color w:val="000000"/>
              </w:rPr>
            </w:pPr>
          </w:p>
        </w:tc>
        <w:tc>
          <w:tcPr>
            <w:tcW w:w="4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D313C" w14:textId="77777777" w:rsidR="00321DA3" w:rsidRDefault="00321DA3" w:rsidP="006B64D5">
            <w:pPr>
              <w:jc w:val="center"/>
            </w:pP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6841E" w14:textId="77777777" w:rsidR="00321DA3" w:rsidRDefault="00321DA3" w:rsidP="006B64D5">
            <w:pPr>
              <w:jc w:val="center"/>
            </w:pPr>
          </w:p>
        </w:tc>
      </w:tr>
      <w:tr w:rsidR="00321DA3" w:rsidRPr="00816899" w14:paraId="71A6A682" w14:textId="77777777" w:rsidTr="006B64D5">
        <w:trPr>
          <w:trHeight w:val="464"/>
        </w:trPr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34E" w14:textId="77777777" w:rsidR="00321DA3" w:rsidRDefault="00321DA3" w:rsidP="006B64D5">
            <w:pPr>
              <w:rPr>
                <w:b/>
              </w:rPr>
            </w:pPr>
          </w:p>
        </w:tc>
        <w:tc>
          <w:tcPr>
            <w:tcW w:w="4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6D2C9" w14:textId="77777777" w:rsidR="00321DA3" w:rsidRPr="00816899" w:rsidRDefault="00321DA3" w:rsidP="006B64D5">
            <w:pPr>
              <w:jc w:val="center"/>
              <w:rPr>
                <w:highlight w:val="black"/>
              </w:rPr>
            </w:pP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2EA1" w14:textId="77777777" w:rsidR="00321DA3" w:rsidRDefault="00321DA3" w:rsidP="006B64D5">
            <w:pPr>
              <w:jc w:val="center"/>
            </w:pPr>
          </w:p>
        </w:tc>
      </w:tr>
      <w:tr w:rsidR="00321DA3" w:rsidRPr="00816899" w14:paraId="18D443D5" w14:textId="77777777" w:rsidTr="006B64D5">
        <w:trPr>
          <w:trHeight w:val="46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922" w14:textId="77777777" w:rsidR="00321DA3" w:rsidRDefault="00321DA3" w:rsidP="006B64D5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4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6D339" w14:textId="77777777" w:rsidR="00321DA3" w:rsidRPr="00816899" w:rsidRDefault="00321DA3" w:rsidP="006B64D5">
            <w:pPr>
              <w:jc w:val="center"/>
              <w:rPr>
                <w:highlight w:val="black"/>
              </w:rPr>
            </w:pP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228C" w14:textId="77777777" w:rsidR="00321DA3" w:rsidRDefault="00321DA3" w:rsidP="006B64D5">
            <w:pPr>
              <w:jc w:val="center"/>
            </w:pPr>
          </w:p>
        </w:tc>
      </w:tr>
      <w:tr w:rsidR="00321DA3" w:rsidRPr="00816899" w14:paraId="4B050395" w14:textId="77777777" w:rsidTr="006B64D5">
        <w:trPr>
          <w:trHeight w:val="322"/>
        </w:trPr>
        <w:tc>
          <w:tcPr>
            <w:tcW w:w="1031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23AF63B" w14:textId="77777777" w:rsidR="00321DA3" w:rsidRDefault="00321DA3" w:rsidP="006B64D5">
            <w:pPr>
              <w:rPr>
                <w:b/>
                <w:bCs/>
              </w:rPr>
            </w:pPr>
            <w:r>
              <w:rPr>
                <w:b/>
                <w:bCs/>
              </w:rPr>
              <w:t>4. OSTALE INFORMACIJE BITNE ZA IZVRŠENO ULAGANJE</w:t>
            </w:r>
          </w:p>
        </w:tc>
      </w:tr>
      <w:tr w:rsidR="00321DA3" w14:paraId="7A57B348" w14:textId="77777777" w:rsidTr="006B64D5">
        <w:trPr>
          <w:trHeight w:val="322"/>
        </w:trPr>
        <w:tc>
          <w:tcPr>
            <w:tcW w:w="1031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75647" w14:textId="77777777" w:rsidR="00321DA3" w:rsidRDefault="00321DA3" w:rsidP="006B64D5">
            <w:pPr>
              <w:rPr>
                <w:b/>
                <w:bCs/>
                <w:color w:val="008000"/>
              </w:rPr>
            </w:pPr>
          </w:p>
          <w:p w14:paraId="1D665857" w14:textId="77777777" w:rsidR="00321DA3" w:rsidRDefault="00321DA3" w:rsidP="006B64D5">
            <w:pPr>
              <w:rPr>
                <w:b/>
                <w:bCs/>
                <w:color w:val="008000"/>
              </w:rPr>
            </w:pPr>
          </w:p>
        </w:tc>
      </w:tr>
      <w:tr w:rsidR="00321DA3" w14:paraId="52734E23" w14:textId="77777777" w:rsidTr="006B64D5">
        <w:trPr>
          <w:trHeight w:val="414"/>
        </w:trPr>
        <w:tc>
          <w:tcPr>
            <w:tcW w:w="1031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185BB68" w14:textId="77777777" w:rsidR="00321DA3" w:rsidRDefault="00321DA3" w:rsidP="006B64D5">
            <w:pPr>
              <w:rPr>
                <w:b/>
                <w:bCs/>
              </w:rPr>
            </w:pPr>
            <w:r>
              <w:rPr>
                <w:b/>
                <w:bCs/>
              </w:rPr>
              <w:t>5. IZJAVA O TOČNOSTI PODATAKA</w:t>
            </w:r>
          </w:p>
        </w:tc>
      </w:tr>
      <w:tr w:rsidR="00321DA3" w14:paraId="2E633AC5" w14:textId="77777777" w:rsidTr="006B64D5">
        <w:trPr>
          <w:trHeight w:val="555"/>
        </w:trPr>
        <w:tc>
          <w:tcPr>
            <w:tcW w:w="1031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967E3" w14:textId="77777777" w:rsidR="00321DA3" w:rsidRDefault="00321DA3" w:rsidP="006B64D5">
            <w:r>
              <w:rPr>
                <w:bCs/>
              </w:rPr>
              <w:t>Ja dolje potpisani, kao odgovorna osoba Podnositelja pod kaznenom i materijalnom odgovornošću potvrđujem istinitost navedenih podataka.</w:t>
            </w:r>
          </w:p>
        </w:tc>
      </w:tr>
      <w:tr w:rsidR="00321DA3" w14:paraId="38A442D7" w14:textId="77777777" w:rsidTr="006B64D5">
        <w:trPr>
          <w:trHeight w:val="90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26019" w14:textId="77777777" w:rsidR="00321DA3" w:rsidRDefault="00321DA3" w:rsidP="006B64D5">
            <w:pPr>
              <w:jc w:val="center"/>
            </w:pPr>
            <w:r>
              <w:t>Ime i prezime:</w:t>
            </w:r>
          </w:p>
          <w:p w14:paraId="34BD7254" w14:textId="77777777" w:rsidR="00321DA3" w:rsidRDefault="00321DA3" w:rsidP="006B64D5">
            <w:pPr>
              <w:jc w:val="center"/>
            </w:pPr>
          </w:p>
          <w:p w14:paraId="62D7D2C9" w14:textId="77777777" w:rsidR="00321DA3" w:rsidRDefault="00321DA3" w:rsidP="006B64D5">
            <w:pPr>
              <w:jc w:val="center"/>
            </w:pPr>
            <w:r>
              <w:t>_________________________</w:t>
            </w:r>
          </w:p>
        </w:tc>
        <w:tc>
          <w:tcPr>
            <w:tcW w:w="3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3CC" w14:textId="77777777" w:rsidR="00321DA3" w:rsidRDefault="00321DA3" w:rsidP="006B64D5">
            <w:pPr>
              <w:jc w:val="center"/>
            </w:pPr>
            <w:r>
              <w:t>Potpis i pečat:</w:t>
            </w:r>
          </w:p>
          <w:p w14:paraId="7CA1665D" w14:textId="77777777" w:rsidR="00321DA3" w:rsidRDefault="00321DA3" w:rsidP="006B64D5">
            <w:pPr>
              <w:jc w:val="center"/>
            </w:pPr>
          </w:p>
          <w:p w14:paraId="56E0F2E6" w14:textId="77777777" w:rsidR="00321DA3" w:rsidRDefault="00321DA3" w:rsidP="006B64D5">
            <w:pPr>
              <w:jc w:val="center"/>
            </w:pPr>
            <w:r>
              <w:t>_________________________</w:t>
            </w:r>
          </w:p>
        </w:tc>
        <w:tc>
          <w:tcPr>
            <w:tcW w:w="32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337CD" w14:textId="77777777" w:rsidR="00321DA3" w:rsidRDefault="00321DA3" w:rsidP="006B64D5">
            <w:pPr>
              <w:jc w:val="center"/>
            </w:pPr>
            <w:r>
              <w:t>Mjesto i datum:</w:t>
            </w:r>
          </w:p>
          <w:p w14:paraId="58106992" w14:textId="77777777" w:rsidR="00321DA3" w:rsidRDefault="00321DA3" w:rsidP="006B64D5">
            <w:pPr>
              <w:jc w:val="center"/>
            </w:pPr>
          </w:p>
          <w:p w14:paraId="08AEE56D" w14:textId="77777777" w:rsidR="00321DA3" w:rsidRDefault="00321DA3" w:rsidP="006B64D5">
            <w:pPr>
              <w:jc w:val="center"/>
            </w:pPr>
            <w:r>
              <w:t>_________________________</w:t>
            </w:r>
          </w:p>
        </w:tc>
      </w:tr>
    </w:tbl>
    <w:p w14:paraId="10A50D72" w14:textId="77777777" w:rsidR="00321DA3" w:rsidRDefault="00321DA3" w:rsidP="00321DA3"/>
    <w:p w14:paraId="27019200" w14:textId="77777777" w:rsidR="00321DA3" w:rsidRDefault="00321DA3" w:rsidP="00321DA3">
      <w:r>
        <w:t>Ovom zahtjevu se prilaže:</w:t>
      </w:r>
    </w:p>
    <w:p w14:paraId="5DCB0FA7" w14:textId="77777777" w:rsidR="006265E5" w:rsidRDefault="006265E5" w:rsidP="006265E5">
      <w:pPr>
        <w:pStyle w:val="Odlomakpopisa"/>
        <w:numPr>
          <w:ilvl w:val="0"/>
          <w:numId w:val="2"/>
        </w:numPr>
        <w:ind w:left="709" w:right="-16"/>
        <w:jc w:val="both"/>
        <w:rPr>
          <w:sz w:val="24"/>
        </w:rPr>
      </w:pPr>
      <w:r>
        <w:rPr>
          <w:sz w:val="24"/>
        </w:rPr>
        <w:t>preslika</w:t>
      </w:r>
      <w:r>
        <w:rPr>
          <w:spacing w:val="1"/>
          <w:sz w:val="24"/>
        </w:rPr>
        <w:t xml:space="preserve"> </w:t>
      </w:r>
      <w:r>
        <w:rPr>
          <w:sz w:val="24"/>
        </w:rPr>
        <w:t>Rješenja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Upisu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upisnik</w:t>
      </w:r>
      <w:r>
        <w:rPr>
          <w:spacing w:val="1"/>
          <w:sz w:val="24"/>
        </w:rPr>
        <w:t xml:space="preserve"> </w:t>
      </w:r>
      <w:r>
        <w:rPr>
          <w:sz w:val="24"/>
        </w:rPr>
        <w:t>obiteljskih</w:t>
      </w:r>
      <w:r>
        <w:rPr>
          <w:spacing w:val="1"/>
          <w:sz w:val="24"/>
        </w:rPr>
        <w:t xml:space="preserve"> </w:t>
      </w:r>
      <w:r>
        <w:rPr>
          <w:sz w:val="24"/>
        </w:rPr>
        <w:t>poljoprivrednih</w:t>
      </w:r>
      <w:r>
        <w:rPr>
          <w:spacing w:val="1"/>
          <w:sz w:val="24"/>
        </w:rPr>
        <w:t xml:space="preserve"> </w:t>
      </w:r>
      <w:r>
        <w:rPr>
          <w:sz w:val="24"/>
        </w:rPr>
        <w:t>gospodarstava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Upisnik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poljoprivrednika,</w:t>
      </w:r>
    </w:p>
    <w:p w14:paraId="522455E7" w14:textId="77777777" w:rsidR="006265E5" w:rsidRDefault="006265E5" w:rsidP="006265E5">
      <w:pPr>
        <w:pStyle w:val="Odlomakpopisa"/>
        <w:numPr>
          <w:ilvl w:val="0"/>
          <w:numId w:val="2"/>
        </w:numPr>
        <w:spacing w:before="1"/>
        <w:ind w:left="709" w:right="-16"/>
        <w:jc w:val="both"/>
        <w:rPr>
          <w:sz w:val="24"/>
        </w:rPr>
      </w:pPr>
      <w:r>
        <w:rPr>
          <w:sz w:val="24"/>
        </w:rPr>
        <w:t>ukoliko je podnositelj zahtjeva obrtnik preslika i obrtnice, a ukoliko je trgovačko</w:t>
      </w:r>
      <w:r>
        <w:rPr>
          <w:spacing w:val="1"/>
          <w:sz w:val="24"/>
        </w:rPr>
        <w:t xml:space="preserve"> </w:t>
      </w:r>
      <w:r>
        <w:rPr>
          <w:sz w:val="24"/>
        </w:rPr>
        <w:t>društvo</w:t>
      </w:r>
      <w:r>
        <w:rPr>
          <w:spacing w:val="1"/>
          <w:sz w:val="24"/>
        </w:rPr>
        <w:t xml:space="preserve"> </w:t>
      </w:r>
      <w:r>
        <w:rPr>
          <w:sz w:val="24"/>
        </w:rPr>
        <w:t>preslika</w:t>
      </w:r>
      <w:r>
        <w:rPr>
          <w:spacing w:val="1"/>
          <w:sz w:val="24"/>
        </w:rPr>
        <w:t xml:space="preserve"> </w:t>
      </w:r>
      <w:r>
        <w:rPr>
          <w:sz w:val="24"/>
        </w:rPr>
        <w:t>Izvatka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sudskog</w:t>
      </w:r>
      <w:r>
        <w:rPr>
          <w:spacing w:val="1"/>
          <w:sz w:val="24"/>
        </w:rPr>
        <w:t xml:space="preserve"> </w:t>
      </w:r>
      <w:r>
        <w:rPr>
          <w:sz w:val="24"/>
        </w:rPr>
        <w:t>registra,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izvod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nadležnog</w:t>
      </w:r>
      <w:r>
        <w:rPr>
          <w:spacing w:val="1"/>
          <w:sz w:val="24"/>
        </w:rPr>
        <w:t xml:space="preserve"> </w:t>
      </w:r>
      <w:r>
        <w:rPr>
          <w:sz w:val="24"/>
        </w:rPr>
        <w:t>registra</w:t>
      </w:r>
      <w:r>
        <w:rPr>
          <w:spacing w:val="-57"/>
          <w:sz w:val="24"/>
        </w:rPr>
        <w:t xml:space="preserve"> </w:t>
      </w:r>
      <w:r>
        <w:rPr>
          <w:sz w:val="24"/>
        </w:rPr>
        <w:t>ukoliko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zadruga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udruga,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preslike</w:t>
      </w:r>
      <w:r>
        <w:rPr>
          <w:spacing w:val="1"/>
          <w:sz w:val="24"/>
        </w:rPr>
        <w:t xml:space="preserve"> </w:t>
      </w:r>
      <w:r>
        <w:rPr>
          <w:sz w:val="24"/>
        </w:rPr>
        <w:t>računa</w:t>
      </w:r>
      <w:r>
        <w:rPr>
          <w:spacing w:val="1"/>
          <w:sz w:val="24"/>
        </w:rPr>
        <w:t xml:space="preserve"> </w:t>
      </w:r>
      <w:r>
        <w:rPr>
          <w:sz w:val="24"/>
        </w:rPr>
        <w:t>prihvatljivih</w:t>
      </w:r>
      <w:r>
        <w:rPr>
          <w:spacing w:val="1"/>
          <w:sz w:val="24"/>
        </w:rPr>
        <w:t xml:space="preserve"> </w:t>
      </w:r>
      <w:r>
        <w:rPr>
          <w:sz w:val="24"/>
        </w:rPr>
        <w:t>troškova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dokaz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izvršenim</w:t>
      </w:r>
      <w:r>
        <w:rPr>
          <w:spacing w:val="-1"/>
          <w:sz w:val="24"/>
        </w:rPr>
        <w:t xml:space="preserve"> </w:t>
      </w:r>
      <w:r>
        <w:rPr>
          <w:sz w:val="24"/>
        </w:rPr>
        <w:t>plaćanjima,</w:t>
      </w:r>
    </w:p>
    <w:p w14:paraId="57006FC2" w14:textId="77777777" w:rsidR="006265E5" w:rsidRDefault="006265E5" w:rsidP="006265E5">
      <w:pPr>
        <w:pStyle w:val="Odlomakpopisa"/>
        <w:numPr>
          <w:ilvl w:val="0"/>
          <w:numId w:val="2"/>
        </w:numPr>
        <w:ind w:left="709" w:right="-16" w:hanging="361"/>
        <w:jc w:val="both"/>
        <w:rPr>
          <w:sz w:val="24"/>
        </w:rPr>
      </w:pPr>
      <w:r>
        <w:rPr>
          <w:sz w:val="24"/>
        </w:rPr>
        <w:t>potvrda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ekonomskoj veličini</w:t>
      </w:r>
      <w:r>
        <w:rPr>
          <w:spacing w:val="-1"/>
          <w:sz w:val="24"/>
        </w:rPr>
        <w:t xml:space="preserve"> </w:t>
      </w:r>
      <w:r>
        <w:rPr>
          <w:sz w:val="24"/>
        </w:rPr>
        <w:t>gospodarstva,</w:t>
      </w:r>
    </w:p>
    <w:p w14:paraId="46CC5472" w14:textId="77777777" w:rsidR="006265E5" w:rsidRDefault="006265E5" w:rsidP="006265E5">
      <w:pPr>
        <w:pStyle w:val="Odlomakpopisa"/>
        <w:numPr>
          <w:ilvl w:val="0"/>
          <w:numId w:val="2"/>
        </w:numPr>
        <w:ind w:left="709" w:right="-16"/>
        <w:jc w:val="both"/>
        <w:rPr>
          <w:sz w:val="24"/>
        </w:rPr>
      </w:pPr>
      <w:r>
        <w:rPr>
          <w:sz w:val="24"/>
        </w:rPr>
        <w:t>dokaz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grla</w:t>
      </w:r>
      <w:r>
        <w:rPr>
          <w:spacing w:val="1"/>
          <w:sz w:val="24"/>
        </w:rPr>
        <w:t xml:space="preserve"> </w:t>
      </w:r>
      <w:r>
        <w:rPr>
          <w:sz w:val="24"/>
        </w:rPr>
        <w:t>uzgojno</w:t>
      </w:r>
      <w:r>
        <w:rPr>
          <w:spacing w:val="1"/>
          <w:sz w:val="24"/>
        </w:rPr>
        <w:t xml:space="preserve"> </w:t>
      </w:r>
      <w:r>
        <w:rPr>
          <w:sz w:val="24"/>
        </w:rPr>
        <w:t>valjana,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kod</w:t>
      </w:r>
      <w:r>
        <w:rPr>
          <w:spacing w:val="1"/>
          <w:sz w:val="24"/>
        </w:rPr>
        <w:t xml:space="preserve"> </w:t>
      </w:r>
      <w:r>
        <w:rPr>
          <w:sz w:val="24"/>
        </w:rPr>
        <w:t>kupovine</w:t>
      </w:r>
      <w:r>
        <w:rPr>
          <w:spacing w:val="1"/>
          <w:sz w:val="24"/>
        </w:rPr>
        <w:t xml:space="preserve"> </w:t>
      </w:r>
      <w:r>
        <w:rPr>
          <w:sz w:val="24"/>
        </w:rPr>
        <w:t>uzgojno</w:t>
      </w:r>
      <w:r>
        <w:rPr>
          <w:spacing w:val="1"/>
          <w:sz w:val="24"/>
        </w:rPr>
        <w:t xml:space="preserve"> </w:t>
      </w:r>
      <w:r>
        <w:rPr>
          <w:sz w:val="24"/>
        </w:rPr>
        <w:t>valjanih</w:t>
      </w:r>
      <w:r>
        <w:rPr>
          <w:spacing w:val="1"/>
          <w:sz w:val="24"/>
        </w:rPr>
        <w:t xml:space="preserve"> </w:t>
      </w:r>
      <w:r>
        <w:rPr>
          <w:sz w:val="24"/>
        </w:rPr>
        <w:t>junica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proizvodnju</w:t>
      </w:r>
      <w:r>
        <w:rPr>
          <w:spacing w:val="-1"/>
          <w:sz w:val="24"/>
        </w:rPr>
        <w:t xml:space="preserve"> </w:t>
      </w:r>
      <w:r>
        <w:rPr>
          <w:sz w:val="24"/>
        </w:rPr>
        <w:t>mlijeka</w:t>
      </w:r>
      <w:r>
        <w:rPr>
          <w:spacing w:val="-2"/>
          <w:sz w:val="24"/>
        </w:rPr>
        <w:t xml:space="preserve"> </w:t>
      </w:r>
      <w:r>
        <w:rPr>
          <w:sz w:val="24"/>
        </w:rPr>
        <w:t>dokaz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steone</w:t>
      </w:r>
      <w:r>
        <w:rPr>
          <w:spacing w:val="-1"/>
          <w:sz w:val="24"/>
        </w:rPr>
        <w:t xml:space="preserve"> </w:t>
      </w:r>
      <w:r>
        <w:rPr>
          <w:sz w:val="24"/>
        </w:rPr>
        <w:t>pet</w:t>
      </w:r>
      <w:r>
        <w:rPr>
          <w:spacing w:val="-1"/>
          <w:sz w:val="24"/>
        </w:rPr>
        <w:t xml:space="preserve"> </w:t>
      </w:r>
      <w:r>
        <w:rPr>
          <w:sz w:val="24"/>
        </w:rPr>
        <w:t>ili više mjeseci,</w:t>
      </w:r>
    </w:p>
    <w:p w14:paraId="27D073A1" w14:textId="77777777" w:rsidR="006265E5" w:rsidRDefault="006265E5" w:rsidP="006265E5">
      <w:pPr>
        <w:pStyle w:val="Odlomakpopisa"/>
        <w:numPr>
          <w:ilvl w:val="0"/>
          <w:numId w:val="2"/>
        </w:numPr>
        <w:ind w:left="709" w:right="-16"/>
        <w:jc w:val="both"/>
        <w:rPr>
          <w:sz w:val="24"/>
        </w:rPr>
      </w:pPr>
      <w:r>
        <w:rPr>
          <w:sz w:val="24"/>
        </w:rPr>
        <w:t>izjava o svim potporama male vrijednosti koje je korisnik primio u tekućoj fiskalnoj</w:t>
      </w:r>
      <w:r>
        <w:rPr>
          <w:spacing w:val="1"/>
          <w:sz w:val="24"/>
        </w:rPr>
        <w:t xml:space="preserve"> </w:t>
      </w:r>
      <w:r>
        <w:rPr>
          <w:sz w:val="24"/>
        </w:rPr>
        <w:t>godini</w:t>
      </w:r>
      <w:r>
        <w:rPr>
          <w:spacing w:val="-1"/>
          <w:sz w:val="24"/>
        </w:rPr>
        <w:t xml:space="preserve"> </w:t>
      </w:r>
      <w:r>
        <w:rPr>
          <w:sz w:val="24"/>
        </w:rPr>
        <w:t>i prethodne dvije godine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propisanom obrascu,</w:t>
      </w:r>
    </w:p>
    <w:p w14:paraId="02F0B5A4" w14:textId="77777777" w:rsidR="006265E5" w:rsidRDefault="006265E5" w:rsidP="006265E5">
      <w:pPr>
        <w:pStyle w:val="Odlomakpopisa"/>
        <w:numPr>
          <w:ilvl w:val="0"/>
          <w:numId w:val="2"/>
        </w:numPr>
        <w:ind w:left="709" w:right="-16"/>
        <w:jc w:val="both"/>
        <w:rPr>
          <w:sz w:val="24"/>
        </w:rPr>
      </w:pPr>
      <w:r>
        <w:rPr>
          <w:sz w:val="24"/>
        </w:rPr>
        <w:t>ukoliko podnositelj zahtjeva nije stariji od 40 godina u godini podnošenja zahtjeva,</w:t>
      </w:r>
      <w:r>
        <w:rPr>
          <w:spacing w:val="1"/>
          <w:sz w:val="24"/>
        </w:rPr>
        <w:t xml:space="preserve"> </w:t>
      </w:r>
      <w:r>
        <w:rPr>
          <w:sz w:val="24"/>
        </w:rPr>
        <w:t>dokaz</w:t>
      </w:r>
      <w:r>
        <w:rPr>
          <w:spacing w:val="-2"/>
          <w:sz w:val="24"/>
        </w:rPr>
        <w:t xml:space="preserve"> </w:t>
      </w:r>
      <w:r>
        <w:rPr>
          <w:sz w:val="24"/>
        </w:rPr>
        <w:t>o tome,</w:t>
      </w:r>
    </w:p>
    <w:p w14:paraId="6775195C" w14:textId="77777777" w:rsidR="006265E5" w:rsidRDefault="006265E5" w:rsidP="006265E5">
      <w:pPr>
        <w:pStyle w:val="Odlomakpopisa"/>
        <w:numPr>
          <w:ilvl w:val="0"/>
          <w:numId w:val="2"/>
        </w:numPr>
        <w:ind w:left="709" w:right="-16"/>
        <w:jc w:val="both"/>
        <w:rPr>
          <w:sz w:val="24"/>
        </w:rPr>
      </w:pPr>
      <w:r>
        <w:rPr>
          <w:sz w:val="24"/>
        </w:rPr>
        <w:t>izjava da li je na način propisan člankom 2. Uredbe Komisije (EU) br. 1408/2013</w:t>
      </w:r>
      <w:r>
        <w:rPr>
          <w:spacing w:val="1"/>
          <w:sz w:val="24"/>
        </w:rPr>
        <w:t xml:space="preserve"> </w:t>
      </w:r>
      <w:r>
        <w:rPr>
          <w:sz w:val="24"/>
        </w:rPr>
        <w:t>povezan s ostalim poduzetnicima, - izjava o nepostojanju dvostrukog financiranja istih</w:t>
      </w:r>
      <w:r>
        <w:rPr>
          <w:spacing w:val="-57"/>
          <w:sz w:val="24"/>
        </w:rPr>
        <w:t xml:space="preserve"> </w:t>
      </w:r>
      <w:r>
        <w:rPr>
          <w:sz w:val="24"/>
        </w:rPr>
        <w:t>troškova,</w:t>
      </w:r>
    </w:p>
    <w:p w14:paraId="125AD4E4" w14:textId="77777777" w:rsidR="006265E5" w:rsidRDefault="006265E5" w:rsidP="006265E5">
      <w:pPr>
        <w:pStyle w:val="Odlomakpopisa"/>
        <w:numPr>
          <w:ilvl w:val="0"/>
          <w:numId w:val="2"/>
        </w:numPr>
        <w:ind w:left="709" w:right="-16"/>
        <w:jc w:val="both"/>
        <w:rPr>
          <w:sz w:val="24"/>
        </w:rPr>
      </w:pPr>
      <w:r>
        <w:rPr>
          <w:sz w:val="24"/>
        </w:rPr>
        <w:t>potvrda</w:t>
      </w:r>
      <w:r>
        <w:rPr>
          <w:spacing w:val="1"/>
          <w:sz w:val="24"/>
        </w:rPr>
        <w:t xml:space="preserve"> </w:t>
      </w:r>
      <w:r>
        <w:rPr>
          <w:sz w:val="24"/>
        </w:rPr>
        <w:t>nadležnih</w:t>
      </w:r>
      <w:r>
        <w:rPr>
          <w:spacing w:val="1"/>
          <w:sz w:val="24"/>
        </w:rPr>
        <w:t xml:space="preserve"> </w:t>
      </w:r>
      <w:r>
        <w:rPr>
          <w:sz w:val="24"/>
        </w:rPr>
        <w:t>tijela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nepostojanju</w:t>
      </w:r>
      <w:r>
        <w:rPr>
          <w:spacing w:val="1"/>
          <w:sz w:val="24"/>
        </w:rPr>
        <w:t xml:space="preserve"> </w:t>
      </w:r>
      <w:r>
        <w:rPr>
          <w:sz w:val="24"/>
        </w:rPr>
        <w:t>duga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državnom</w:t>
      </w:r>
      <w:r>
        <w:rPr>
          <w:spacing w:val="1"/>
          <w:sz w:val="24"/>
        </w:rPr>
        <w:t xml:space="preserve"> </w:t>
      </w:r>
      <w:r>
        <w:rPr>
          <w:sz w:val="24"/>
        </w:rPr>
        <w:t>proračunu,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-57"/>
          <w:sz w:val="24"/>
        </w:rPr>
        <w:t xml:space="preserve"> </w:t>
      </w:r>
      <w:r>
        <w:rPr>
          <w:sz w:val="24"/>
        </w:rPr>
        <w:t>izvanproračunskim</w:t>
      </w:r>
      <w:r>
        <w:rPr>
          <w:spacing w:val="-1"/>
          <w:sz w:val="24"/>
        </w:rPr>
        <w:t xml:space="preserve"> </w:t>
      </w:r>
      <w:r>
        <w:rPr>
          <w:sz w:val="24"/>
        </w:rPr>
        <w:t>fondovima,</w:t>
      </w:r>
    </w:p>
    <w:p w14:paraId="41A5D99D" w14:textId="77777777" w:rsidR="006265E5" w:rsidRDefault="006265E5" w:rsidP="006265E5">
      <w:pPr>
        <w:pStyle w:val="Odlomakpopisa"/>
        <w:numPr>
          <w:ilvl w:val="0"/>
          <w:numId w:val="2"/>
        </w:numPr>
        <w:ind w:left="709" w:right="-16" w:hanging="361"/>
        <w:rPr>
          <w:sz w:val="24"/>
        </w:rPr>
      </w:pPr>
      <w:r>
        <w:rPr>
          <w:sz w:val="24"/>
        </w:rPr>
        <w:t>preslika</w:t>
      </w:r>
      <w:r>
        <w:rPr>
          <w:spacing w:val="-2"/>
          <w:sz w:val="24"/>
        </w:rPr>
        <w:t xml:space="preserve"> </w:t>
      </w:r>
      <w:r>
        <w:rPr>
          <w:sz w:val="24"/>
        </w:rPr>
        <w:t>IBAN-a</w:t>
      </w:r>
      <w:r>
        <w:rPr>
          <w:spacing w:val="-3"/>
          <w:sz w:val="24"/>
        </w:rPr>
        <w:t xml:space="preserve"> </w:t>
      </w:r>
      <w:r>
        <w:rPr>
          <w:sz w:val="24"/>
        </w:rPr>
        <w:t>podnositelja</w:t>
      </w:r>
      <w:r>
        <w:rPr>
          <w:spacing w:val="-3"/>
          <w:sz w:val="24"/>
        </w:rPr>
        <w:t xml:space="preserve"> </w:t>
      </w:r>
      <w:r>
        <w:rPr>
          <w:sz w:val="24"/>
        </w:rPr>
        <w:t>zahtjeva,</w:t>
      </w:r>
    </w:p>
    <w:p w14:paraId="47F199D2" w14:textId="77777777" w:rsidR="006265E5" w:rsidRPr="006265E5" w:rsidRDefault="006265E5" w:rsidP="006265E5">
      <w:pPr>
        <w:pStyle w:val="Odlomakpopisa"/>
        <w:numPr>
          <w:ilvl w:val="0"/>
          <w:numId w:val="2"/>
        </w:numPr>
        <w:ind w:left="709" w:right="-16" w:hanging="361"/>
      </w:pPr>
      <w:r>
        <w:rPr>
          <w:sz w:val="24"/>
        </w:rPr>
        <w:t>preslike</w:t>
      </w:r>
      <w:r w:rsidRPr="006265E5">
        <w:rPr>
          <w:spacing w:val="-2"/>
          <w:sz w:val="24"/>
        </w:rPr>
        <w:t xml:space="preserve"> </w:t>
      </w:r>
      <w:r>
        <w:rPr>
          <w:sz w:val="24"/>
        </w:rPr>
        <w:t>računa</w:t>
      </w:r>
      <w:r w:rsidRPr="006265E5">
        <w:rPr>
          <w:spacing w:val="-1"/>
          <w:sz w:val="24"/>
        </w:rPr>
        <w:t xml:space="preserve"> </w:t>
      </w:r>
      <w:r>
        <w:rPr>
          <w:sz w:val="24"/>
        </w:rPr>
        <w:t>prihvatljivih</w:t>
      </w:r>
      <w:r w:rsidRPr="006265E5">
        <w:rPr>
          <w:spacing w:val="-1"/>
          <w:sz w:val="24"/>
        </w:rPr>
        <w:t xml:space="preserve"> </w:t>
      </w:r>
      <w:r>
        <w:rPr>
          <w:sz w:val="24"/>
        </w:rPr>
        <w:t>troškova</w:t>
      </w:r>
      <w:r w:rsidRPr="006265E5">
        <w:rPr>
          <w:spacing w:val="-2"/>
          <w:sz w:val="24"/>
        </w:rPr>
        <w:t xml:space="preserve"> </w:t>
      </w:r>
      <w:r>
        <w:rPr>
          <w:sz w:val="24"/>
        </w:rPr>
        <w:t>i</w:t>
      </w:r>
      <w:r w:rsidRPr="006265E5">
        <w:rPr>
          <w:spacing w:val="-1"/>
          <w:sz w:val="24"/>
        </w:rPr>
        <w:t xml:space="preserve"> </w:t>
      </w:r>
      <w:r>
        <w:rPr>
          <w:sz w:val="24"/>
        </w:rPr>
        <w:t>dokaz</w:t>
      </w:r>
      <w:r w:rsidRPr="006265E5">
        <w:rPr>
          <w:spacing w:val="-2"/>
          <w:sz w:val="24"/>
        </w:rPr>
        <w:t xml:space="preserve"> </w:t>
      </w:r>
      <w:r>
        <w:rPr>
          <w:sz w:val="24"/>
        </w:rPr>
        <w:t>o</w:t>
      </w:r>
      <w:r w:rsidRPr="006265E5">
        <w:rPr>
          <w:spacing w:val="-1"/>
          <w:sz w:val="24"/>
        </w:rPr>
        <w:t xml:space="preserve"> </w:t>
      </w:r>
      <w:r>
        <w:rPr>
          <w:sz w:val="24"/>
        </w:rPr>
        <w:t>izvršenim plaćanjima,</w:t>
      </w:r>
    </w:p>
    <w:p w14:paraId="39B8A7E0" w14:textId="1DC200EF" w:rsidR="00321DA3" w:rsidRPr="006265E5" w:rsidRDefault="006265E5" w:rsidP="006265E5">
      <w:pPr>
        <w:pStyle w:val="Odlomakpopisa"/>
        <w:numPr>
          <w:ilvl w:val="0"/>
          <w:numId w:val="2"/>
        </w:numPr>
        <w:ind w:left="709" w:right="-16" w:hanging="361"/>
      </w:pPr>
      <w:r>
        <w:rPr>
          <w:sz w:val="24"/>
        </w:rPr>
        <w:t>privola</w:t>
      </w:r>
      <w:r w:rsidRPr="006265E5">
        <w:rPr>
          <w:spacing w:val="-1"/>
          <w:sz w:val="24"/>
        </w:rPr>
        <w:t xml:space="preserve"> </w:t>
      </w:r>
      <w:r>
        <w:rPr>
          <w:sz w:val="24"/>
        </w:rPr>
        <w:t>za</w:t>
      </w:r>
      <w:r w:rsidRPr="006265E5">
        <w:rPr>
          <w:spacing w:val="-2"/>
          <w:sz w:val="24"/>
        </w:rPr>
        <w:t xml:space="preserve"> </w:t>
      </w:r>
      <w:r>
        <w:rPr>
          <w:sz w:val="24"/>
        </w:rPr>
        <w:t>prikupljanje</w:t>
      </w:r>
      <w:r w:rsidRPr="006265E5">
        <w:rPr>
          <w:spacing w:val="-1"/>
          <w:sz w:val="24"/>
        </w:rPr>
        <w:t xml:space="preserve"> </w:t>
      </w:r>
      <w:r>
        <w:rPr>
          <w:sz w:val="24"/>
        </w:rPr>
        <w:t>i</w:t>
      </w:r>
      <w:r w:rsidRPr="006265E5">
        <w:rPr>
          <w:spacing w:val="2"/>
          <w:sz w:val="24"/>
        </w:rPr>
        <w:t xml:space="preserve"> </w:t>
      </w:r>
      <w:r>
        <w:rPr>
          <w:sz w:val="24"/>
        </w:rPr>
        <w:t>obradu</w:t>
      </w:r>
      <w:r w:rsidRPr="006265E5">
        <w:rPr>
          <w:spacing w:val="-1"/>
          <w:sz w:val="24"/>
        </w:rPr>
        <w:t xml:space="preserve"> </w:t>
      </w:r>
      <w:r>
        <w:rPr>
          <w:sz w:val="24"/>
        </w:rPr>
        <w:t>osobnih</w:t>
      </w:r>
      <w:r w:rsidRPr="006265E5">
        <w:rPr>
          <w:spacing w:val="-1"/>
          <w:sz w:val="24"/>
        </w:rPr>
        <w:t xml:space="preserve"> </w:t>
      </w:r>
      <w:r>
        <w:rPr>
          <w:sz w:val="24"/>
        </w:rPr>
        <w:t>podataka</w:t>
      </w:r>
      <w:r>
        <w:rPr>
          <w:sz w:val="24"/>
        </w:rPr>
        <w:t>.</w:t>
      </w:r>
    </w:p>
    <w:p w14:paraId="53B9E639" w14:textId="77777777" w:rsidR="006265E5" w:rsidRDefault="006265E5" w:rsidP="006265E5">
      <w:pPr>
        <w:ind w:right="-16"/>
      </w:pPr>
    </w:p>
    <w:p w14:paraId="0B219594" w14:textId="77777777" w:rsidR="006265E5" w:rsidRDefault="006265E5" w:rsidP="006265E5">
      <w:pPr>
        <w:ind w:right="-16"/>
      </w:pPr>
      <w:bookmarkStart w:id="0" w:name="_GoBack"/>
      <w:bookmarkEnd w:id="0"/>
    </w:p>
    <w:p w14:paraId="1C033A33" w14:textId="25231EE9" w:rsidR="00680EF4" w:rsidRDefault="00321DA3" w:rsidP="004111A2">
      <w:pPr>
        <w:autoSpaceDE w:val="0"/>
        <w:autoSpaceDN w:val="0"/>
        <w:adjustRightInd w:val="0"/>
        <w:jc w:val="both"/>
      </w:pPr>
      <w:r w:rsidRPr="00A557FB">
        <w:rPr>
          <w:b/>
          <w:color w:val="000000"/>
        </w:rPr>
        <w:t>Obrazac zahtjeva i obrasci potrebnih prijava moraju biti ispunjeni, potpisani i ovjereni</w:t>
      </w:r>
    </w:p>
    <w:sectPr w:rsidR="00680EF4" w:rsidSect="0068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BDB"/>
    <w:multiLevelType w:val="hybridMultilevel"/>
    <w:tmpl w:val="17580D2C"/>
    <w:lvl w:ilvl="0" w:tplc="B76068D6">
      <w:numFmt w:val="bullet"/>
      <w:lvlText w:val="-"/>
      <w:lvlJc w:val="left"/>
      <w:pPr>
        <w:ind w:left="17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282F404">
      <w:numFmt w:val="bullet"/>
      <w:lvlText w:val="•"/>
      <w:lvlJc w:val="left"/>
      <w:pPr>
        <w:ind w:left="2566" w:hanging="360"/>
      </w:pPr>
      <w:rPr>
        <w:rFonts w:hint="default"/>
        <w:lang w:val="hr-HR" w:eastAsia="en-US" w:bidi="ar-SA"/>
      </w:rPr>
    </w:lvl>
    <w:lvl w:ilvl="2" w:tplc="F54AC4D2">
      <w:numFmt w:val="bullet"/>
      <w:lvlText w:val="•"/>
      <w:lvlJc w:val="left"/>
      <w:pPr>
        <w:ind w:left="3413" w:hanging="360"/>
      </w:pPr>
      <w:rPr>
        <w:rFonts w:hint="default"/>
        <w:lang w:val="hr-HR" w:eastAsia="en-US" w:bidi="ar-SA"/>
      </w:rPr>
    </w:lvl>
    <w:lvl w:ilvl="3" w:tplc="63CC12A0">
      <w:numFmt w:val="bullet"/>
      <w:lvlText w:val="•"/>
      <w:lvlJc w:val="left"/>
      <w:pPr>
        <w:ind w:left="4259" w:hanging="360"/>
      </w:pPr>
      <w:rPr>
        <w:rFonts w:hint="default"/>
        <w:lang w:val="hr-HR" w:eastAsia="en-US" w:bidi="ar-SA"/>
      </w:rPr>
    </w:lvl>
    <w:lvl w:ilvl="4" w:tplc="D512A450">
      <w:numFmt w:val="bullet"/>
      <w:lvlText w:val="•"/>
      <w:lvlJc w:val="left"/>
      <w:pPr>
        <w:ind w:left="5106" w:hanging="360"/>
      </w:pPr>
      <w:rPr>
        <w:rFonts w:hint="default"/>
        <w:lang w:val="hr-HR" w:eastAsia="en-US" w:bidi="ar-SA"/>
      </w:rPr>
    </w:lvl>
    <w:lvl w:ilvl="5" w:tplc="04C8D876">
      <w:numFmt w:val="bullet"/>
      <w:lvlText w:val="•"/>
      <w:lvlJc w:val="left"/>
      <w:pPr>
        <w:ind w:left="5953" w:hanging="360"/>
      </w:pPr>
      <w:rPr>
        <w:rFonts w:hint="default"/>
        <w:lang w:val="hr-HR" w:eastAsia="en-US" w:bidi="ar-SA"/>
      </w:rPr>
    </w:lvl>
    <w:lvl w:ilvl="6" w:tplc="A81E3454">
      <w:numFmt w:val="bullet"/>
      <w:lvlText w:val="•"/>
      <w:lvlJc w:val="left"/>
      <w:pPr>
        <w:ind w:left="6799" w:hanging="360"/>
      </w:pPr>
      <w:rPr>
        <w:rFonts w:hint="default"/>
        <w:lang w:val="hr-HR" w:eastAsia="en-US" w:bidi="ar-SA"/>
      </w:rPr>
    </w:lvl>
    <w:lvl w:ilvl="7" w:tplc="F724D696">
      <w:numFmt w:val="bullet"/>
      <w:lvlText w:val="•"/>
      <w:lvlJc w:val="left"/>
      <w:pPr>
        <w:ind w:left="7646" w:hanging="360"/>
      </w:pPr>
      <w:rPr>
        <w:rFonts w:hint="default"/>
        <w:lang w:val="hr-HR" w:eastAsia="en-US" w:bidi="ar-SA"/>
      </w:rPr>
    </w:lvl>
    <w:lvl w:ilvl="8" w:tplc="D184457C">
      <w:numFmt w:val="bullet"/>
      <w:lvlText w:val="•"/>
      <w:lvlJc w:val="left"/>
      <w:pPr>
        <w:ind w:left="849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65E7534"/>
    <w:multiLevelType w:val="hybridMultilevel"/>
    <w:tmpl w:val="20000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3"/>
    <w:rsid w:val="001832C1"/>
    <w:rsid w:val="00321DA3"/>
    <w:rsid w:val="00386C37"/>
    <w:rsid w:val="003B3035"/>
    <w:rsid w:val="004111A2"/>
    <w:rsid w:val="004901BE"/>
    <w:rsid w:val="006265E5"/>
    <w:rsid w:val="00680EF4"/>
    <w:rsid w:val="00846655"/>
    <w:rsid w:val="00B427DB"/>
    <w:rsid w:val="00F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1EE1"/>
  <w15:docId w15:val="{CBCDBC00-09E7-48CD-9600-FDDD0878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6265E5"/>
    <w:pPr>
      <w:widowControl w:val="0"/>
      <w:autoSpaceDE w:val="0"/>
      <w:autoSpaceDN w:val="0"/>
      <w:ind w:left="1716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Barić</dc:creator>
  <cp:lastModifiedBy>A.Stilinovic</cp:lastModifiedBy>
  <cp:revision>8</cp:revision>
  <dcterms:created xsi:type="dcterms:W3CDTF">2022-09-27T11:47:00Z</dcterms:created>
  <dcterms:modified xsi:type="dcterms:W3CDTF">2022-10-05T12:40:00Z</dcterms:modified>
</cp:coreProperties>
</file>