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79" w:rsidRPr="008B2AE3" w:rsidRDefault="004D7179" w:rsidP="004D7179">
      <w:pPr>
        <w:spacing w:after="0"/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</w:pP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Nakladnički obrazac  - Podaci o podnositelju prijave na Javni poziv za financiranje programskih sadržaja elektroničkih i tiskanih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medija u 2023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>g</w:t>
      </w:r>
      <w:r w:rsidRPr="008B2AE3">
        <w:rPr>
          <w:rFonts w:ascii="Cambria" w:eastAsia="Times New Roman" w:hAnsi="Cambria" w:cs="Calibri"/>
          <w:b/>
          <w:color w:val="000000"/>
          <w:sz w:val="28"/>
          <w:szCs w:val="28"/>
          <w:lang w:eastAsia="hr-HR"/>
        </w:rPr>
        <w:t xml:space="preserve">odini  - Obrazac 1. </w:t>
      </w:r>
    </w:p>
    <w:p w:rsidR="004D7179" w:rsidRPr="008B2AE3" w:rsidRDefault="004D7179" w:rsidP="004D7179">
      <w:pPr>
        <w:spacing w:after="0"/>
        <w:jc w:val="right"/>
        <w:rPr>
          <w:rFonts w:ascii="Cambria" w:eastAsia="Times New Roman" w:hAnsi="Cambria" w:cs="Calibri"/>
          <w:color w:val="000000"/>
          <w:lang w:eastAsia="hr-HR"/>
        </w:rPr>
      </w:pPr>
    </w:p>
    <w:p w:rsidR="004D7179" w:rsidRPr="008B2AE3" w:rsidRDefault="004D7179" w:rsidP="004D7179">
      <w:pPr>
        <w:spacing w:after="0"/>
        <w:jc w:val="right"/>
        <w:rPr>
          <w:rFonts w:ascii="Cambria" w:hAnsi="Cambria" w:cs="Calibri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926"/>
      </w:tblGrid>
      <w:tr w:rsidR="004D7179" w:rsidRPr="008B2AE3" w:rsidTr="00AD7D14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1. Podnositelj prijave (puni naziv nakladnika)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2. Sjedište i adresa (ulica, broj, poštanski broj)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3. OIB</w:t>
            </w: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4. IBAN</w:t>
            </w: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5. Ime, prezime i funkcija odgovorne osobe 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6. Kontakt osoba (ime, prezime, funkcija, telefon)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 xml:space="preserve">7. Adresa e-pošte 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8. Adresa mrežne stranice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9. Kratak opis elektroničkog medija (područje koncesije, uređivačka politika, ciljana publika)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10. Godina osnutka, broj upisa u evidenciju Agencije za elektroničke medije</w:t>
            </w:r>
          </w:p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D7179" w:rsidRPr="008B2AE3" w:rsidRDefault="004D7179" w:rsidP="00AD7D14">
            <w:pPr>
              <w:jc w:val="both"/>
              <w:rPr>
                <w:rFonts w:ascii="Cambria" w:hAnsi="Cambria" w:cs="Calibri"/>
                <w:b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Prilozi uz nakladnički obrazac: </w:t>
            </w:r>
          </w:p>
          <w:p w:rsidR="004D7179" w:rsidRPr="008B2AE3" w:rsidRDefault="004D7179" w:rsidP="004D71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mbria" w:hAnsi="Cambria" w:cs="Calibri"/>
                <w:color w:val="000000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Dokumentacija o dosegu objava medija: </w:t>
            </w:r>
            <w:r w:rsidRPr="008B2AE3">
              <w:rPr>
                <w:rFonts w:ascii="Cambria" w:hAnsi="Cambria" w:cs="Calibri"/>
                <w:color w:val="000000"/>
              </w:rPr>
              <w:t xml:space="preserve">recentno istraživanje o slušanosti za radijske nakladnike,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isprint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google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analitike posjećenosti mrežnih stranica za elektroničke publikacije –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Audience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8B2AE3">
              <w:rPr>
                <w:rFonts w:ascii="Cambria" w:hAnsi="Cambria" w:cs="Calibri"/>
                <w:color w:val="000000"/>
              </w:rPr>
              <w:t>Overview</w:t>
            </w:r>
            <w:proofErr w:type="spellEnd"/>
            <w:r w:rsidRPr="008B2AE3">
              <w:rPr>
                <w:rFonts w:ascii="Cambria" w:hAnsi="Cambria" w:cs="Calibri"/>
                <w:color w:val="000000"/>
              </w:rPr>
              <w:t xml:space="preserve"> za razdoblje od 30 dana</w:t>
            </w:r>
          </w:p>
          <w:p w:rsidR="004D7179" w:rsidRPr="008B2AE3" w:rsidRDefault="004D7179" w:rsidP="004D7179">
            <w:pPr>
              <w:pStyle w:val="Odlomakpopisa"/>
              <w:numPr>
                <w:ilvl w:val="0"/>
                <w:numId w:val="1"/>
              </w:num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hAnsi="Cambria" w:cs="Calibri"/>
                <w:b/>
                <w:color w:val="000000"/>
              </w:rPr>
              <w:t xml:space="preserve">Društvene mreže prijavitelja: </w:t>
            </w:r>
            <w:r w:rsidRPr="008B2AE3">
              <w:rPr>
                <w:rFonts w:ascii="Cambria" w:eastAsia="Times New Roman" w:hAnsi="Cambria" w:cs="Calibri"/>
                <w:color w:val="000000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:rsidR="004D7179" w:rsidRPr="008B2AE3" w:rsidRDefault="004D7179" w:rsidP="00AD7D14">
            <w:pPr>
              <w:jc w:val="both"/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12. Napomena</w:t>
            </w:r>
          </w:p>
        </w:tc>
      </w:tr>
      <w:tr w:rsidR="004D7179" w:rsidRPr="008B2AE3" w:rsidTr="00AD7D14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179" w:rsidRPr="008B2AE3" w:rsidRDefault="004D7179" w:rsidP="00AD7D14">
            <w:pPr>
              <w:rPr>
                <w:rFonts w:ascii="Cambria" w:eastAsia="Times New Roman" w:hAnsi="Cambria" w:cs="Calibri"/>
                <w:b/>
                <w:color w:val="00000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DATUM,                                                     2023</w:t>
            </w:r>
            <w:r w:rsidRPr="008B2AE3">
              <w:rPr>
                <w:rFonts w:ascii="Cambria" w:eastAsia="Times New Roman" w:hAnsi="Cambria" w:cs="Calibri"/>
                <w:b/>
                <w:color w:val="000000"/>
                <w:lang w:eastAsia="hr-HR"/>
              </w:rPr>
              <w:t>.</w:t>
            </w:r>
          </w:p>
        </w:tc>
      </w:tr>
    </w:tbl>
    <w:p w:rsidR="004D7179" w:rsidRPr="008B2AE3" w:rsidRDefault="004D7179" w:rsidP="004D7179">
      <w:pPr>
        <w:rPr>
          <w:rFonts w:ascii="Cambria" w:hAnsi="Cambria" w:cs="Calibri"/>
          <w:color w:val="000000"/>
          <w:sz w:val="20"/>
          <w:szCs w:val="20"/>
        </w:rPr>
      </w:pPr>
    </w:p>
    <w:tbl>
      <w:tblPr>
        <w:tblW w:w="4469" w:type="pct"/>
        <w:tblLook w:val="04A0"/>
      </w:tblPr>
      <w:tblGrid>
        <w:gridCol w:w="2178"/>
        <w:gridCol w:w="6124"/>
      </w:tblGrid>
      <w:tr w:rsidR="004D7179" w:rsidRPr="008B2AE3" w:rsidTr="00AD7D14">
        <w:tc>
          <w:tcPr>
            <w:tcW w:w="1312" w:type="pct"/>
            <w:vMerge w:val="restart"/>
            <w:vAlign w:val="center"/>
          </w:tcPr>
          <w:p w:rsidR="004D7179" w:rsidRPr="008B2AE3" w:rsidRDefault="004D7179" w:rsidP="00AD7D1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B2AE3">
              <w:rPr>
                <w:rFonts w:ascii="Cambria" w:hAnsi="Cambria"/>
                <w:color w:val="000000"/>
                <w:sz w:val="20"/>
                <w:szCs w:val="20"/>
              </w:rPr>
              <w:t xml:space="preserve">         MP</w:t>
            </w:r>
          </w:p>
        </w:tc>
        <w:tc>
          <w:tcPr>
            <w:tcW w:w="3688" w:type="pct"/>
          </w:tcPr>
          <w:p w:rsidR="004D7179" w:rsidRPr="008B2AE3" w:rsidRDefault="004D7179" w:rsidP="00AD7D14">
            <w:pPr>
              <w:ind w:right="-1895"/>
              <w:rPr>
                <w:rFonts w:ascii="Cambria" w:hAnsi="Cambria"/>
                <w:color w:val="000000"/>
                <w:sz w:val="20"/>
                <w:szCs w:val="20"/>
              </w:rPr>
            </w:pPr>
            <w:r w:rsidRPr="008B2AE3">
              <w:rPr>
                <w:rFonts w:ascii="Cambria" w:hAnsi="Cambria"/>
                <w:color w:val="000000"/>
                <w:sz w:val="20"/>
                <w:szCs w:val="20"/>
              </w:rPr>
              <w:t>Ime i prezime osobe ovlaštene za zastupanje:</w:t>
            </w:r>
          </w:p>
        </w:tc>
      </w:tr>
      <w:tr w:rsidR="004D7179" w:rsidRPr="008B2AE3" w:rsidTr="00AD7D14">
        <w:tc>
          <w:tcPr>
            <w:tcW w:w="1312" w:type="pct"/>
            <w:vMerge/>
            <w:vAlign w:val="center"/>
          </w:tcPr>
          <w:p w:rsidR="004D7179" w:rsidRPr="008B2AE3" w:rsidRDefault="004D7179" w:rsidP="00AD7D1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4D7179" w:rsidRPr="008B2AE3" w:rsidRDefault="004D7179" w:rsidP="00AD7D14">
            <w:pPr>
              <w:ind w:right="-1526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B62B2" w:rsidRDefault="000B62B2" w:rsidP="004D7179"/>
    <w:sectPr w:rsidR="000B62B2" w:rsidSect="000B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7179"/>
    <w:rsid w:val="000B62B2"/>
    <w:rsid w:val="004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7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</dc:creator>
  <cp:lastModifiedBy>LSZ</cp:lastModifiedBy>
  <cp:revision>1</cp:revision>
  <dcterms:created xsi:type="dcterms:W3CDTF">2023-02-02T09:06:00Z</dcterms:created>
  <dcterms:modified xsi:type="dcterms:W3CDTF">2023-02-02T09:07:00Z</dcterms:modified>
</cp:coreProperties>
</file>