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1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1"/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iperveza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C157B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Odlomakpopisa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3" w:name="_Hlk1131710"/>
      <w:bookmarkEnd w:id="2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1D6F3F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1D6F3F">
        <w:rPr>
          <w:rFonts w:eastAsia="Times New Roman" w:cs="Arial"/>
          <w:szCs w:val="20"/>
          <w:lang w:eastAsia="hr-HR"/>
        </w:rPr>
        <w:t xml:space="preserve">i </w:t>
      </w:r>
      <w:r w:rsidRPr="001D6F3F">
        <w:rPr>
          <w:rFonts w:eastAsia="Times New Roman" w:cs="Arial"/>
          <w:szCs w:val="20"/>
          <w:lang w:eastAsia="hr-HR"/>
        </w:rPr>
        <w:t>projektu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Referencafusnot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Referencafusnote"/>
          <w:rFonts w:eastAsia="Times New Roman" w:cs="Arial"/>
          <w:szCs w:val="20"/>
          <w:lang w:eastAsia="hr-HR"/>
        </w:rPr>
        <w:footnoteReference w:id="3"/>
      </w:r>
    </w:p>
    <w:bookmarkEnd w:id="3"/>
    <w:p w14:paraId="7EC11343" w14:textId="2EA2029E" w:rsidR="00AA144C" w:rsidRPr="003A2302" w:rsidRDefault="003D45B2" w:rsidP="00125808">
      <w:pPr>
        <w:pStyle w:val="Odlomakpopisa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Odlomakpopisa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5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5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5A4095D0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6" w:name="_Hlk83822119"/>
      <w:r w:rsidRPr="001D6F3F">
        <w:rPr>
          <w:rFonts w:eastAsia="Times New Roman" w:cs="Arial"/>
          <w:szCs w:val="20"/>
          <w:lang w:eastAsia="hr-HR"/>
        </w:rPr>
        <w:t>Osnivački akti (za ustanove i agencije u većinskom vlasništvu JLP(R)S-a</w:t>
      </w:r>
      <w:r w:rsidR="0010722C" w:rsidRPr="001D6F3F">
        <w:rPr>
          <w:rFonts w:eastAsia="Times New Roman" w:cs="Arial"/>
          <w:szCs w:val="20"/>
          <w:lang w:eastAsia="hr-HR"/>
        </w:rPr>
        <w:t>, 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7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7"/>
    </w:p>
    <w:bookmarkEnd w:id="6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8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8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Odlomakpopisa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9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9"/>
    <w:p w14:paraId="5E59D24A" w14:textId="03AE84A2" w:rsidR="00382C5B" w:rsidRPr="001D6F3F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AC0BC4" w:rsidRPr="001D6F3F">
        <w:rPr>
          <w:rFonts w:eastAsia="Times New Roman" w:cs="Arial"/>
          <w:szCs w:val="20"/>
          <w:lang w:eastAsia="hr-HR"/>
        </w:rPr>
        <w:t xml:space="preserve"> (Tabela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AC0BC4" w:rsidRPr="001D6F3F">
        <w:rPr>
          <w:rFonts w:eastAsia="Times New Roman" w:cs="Arial"/>
          <w:szCs w:val="20"/>
          <w:lang w:eastAsia="hr-HR"/>
        </w:rPr>
        <w:t>), U</w:t>
      </w:r>
      <w:r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0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1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2" w:name="_Hlk82012176"/>
      <w:bookmarkStart w:id="13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2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3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1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4" w:name="_Hlk1123671"/>
      <w:bookmarkStart w:id="15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Referencafusnot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Odlomakpopisa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6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6"/>
    <w:p w14:paraId="5899D644" w14:textId="3F4F36CD" w:rsidR="00293152" w:rsidRPr="001D6F3F" w:rsidRDefault="00293152" w:rsidP="00421BE8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Odlomakpopisa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7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Odlomakpopisa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Odlomakpopisa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Odlomakpopisa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Odlomakpopisa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8" w:name="_Hlk126235139"/>
      <w:bookmarkEnd w:id="10"/>
      <w:bookmarkEnd w:id="14"/>
      <w:bookmarkEnd w:id="15"/>
      <w:bookmarkEnd w:id="17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8"/>
    <w:p w14:paraId="5878DCF9" w14:textId="07E03815" w:rsidR="00382C5B" w:rsidRPr="00A0282B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</w:t>
      </w:r>
      <w:r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>, Izjava o porijeklu imovine i vlasništva</w:t>
      </w:r>
      <w:r w:rsidR="00A42A99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9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20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20"/>
    </w:p>
    <w:bookmarkEnd w:id="19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1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1"/>
    <w:p w14:paraId="563833EF" w14:textId="1367AB25" w:rsidR="00161B52" w:rsidRPr="00A0282B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F</w:t>
      </w:r>
      <w:r w:rsidR="00161B52" w:rsidRPr="00A0282B">
        <w:rPr>
          <w:rFonts w:eastAsia="Times New Roman" w:cs="Arial"/>
          <w:szCs w:val="20"/>
          <w:lang w:eastAsia="hr-HR"/>
        </w:rPr>
        <w:t>inancijski izvještaji</w:t>
      </w:r>
      <w:r w:rsidR="009E1C66" w:rsidRPr="00A0282B">
        <w:rPr>
          <w:rFonts w:eastAsia="Times New Roman" w:cs="Arial"/>
          <w:szCs w:val="20"/>
          <w:lang w:eastAsia="hr-HR"/>
        </w:rPr>
        <w:t>:</w:t>
      </w:r>
      <w:r w:rsidR="00D95456" w:rsidRPr="00A0282B">
        <w:rPr>
          <w:rFonts w:eastAsia="Times New Roman" w:cs="Arial"/>
          <w:szCs w:val="20"/>
          <w:vertAlign w:val="superscript"/>
          <w:lang w:eastAsia="hr-HR"/>
        </w:rPr>
        <w:t>3</w:t>
      </w:r>
    </w:p>
    <w:p w14:paraId="7523AD69" w14:textId="77777777" w:rsidR="00C52974" w:rsidRPr="0026210D" w:rsidRDefault="00C52974" w:rsidP="00C52974">
      <w:pPr>
        <w:pStyle w:val="Odlomakpopisa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Odlomakpopisa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Odlomakpopisa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lastRenderedPageBreak/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Odlomakpopisa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2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2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26210D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a obveznike poreza na dobit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, odnosno </w:t>
      </w:r>
      <w:r w:rsidR="00C54033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poduzetnike 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>koji vode poslovne knjige prema Zakonu o računovodstvu (ZoR)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Odlomakpopisa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3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3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Odlomakpopisa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4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4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5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5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Odlomakpopisa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Odlomakpopisa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Odlomakpopisa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Odlomakpopisa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6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6"/>
    <w:p w14:paraId="31CAAC98" w14:textId="6ED941A5" w:rsidR="00AA144C" w:rsidRPr="00A0282B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Referencafusnot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82593756"/>
      <w:bookmarkStart w:id="28" w:name="_Hlk1128809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7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9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0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9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0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8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A0282B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1" w:name="_Hlk83289161"/>
      <w:r w:rsidRPr="00A0282B">
        <w:rPr>
          <w:rFonts w:eastAsia="Times New Roman" w:cs="Arial"/>
          <w:szCs w:val="20"/>
          <w:lang w:eastAsia="hr-HR"/>
        </w:rPr>
        <w:t>Tehnička dokumentacija</w:t>
      </w:r>
      <w:r w:rsidR="009E1C66" w:rsidRPr="00A0282B">
        <w:rPr>
          <w:rFonts w:eastAsia="Times New Roman" w:cs="Arial"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Odlomakpopisa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2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26210D" w:rsidRDefault="00186A1E" w:rsidP="00186A1E">
      <w:pPr>
        <w:pStyle w:val="Odlomakpopisa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bookmarkStart w:id="33" w:name="_Hlk126201156"/>
      <w:r w:rsidRPr="0026210D">
        <w:rPr>
          <w:rFonts w:eastAsia="Times New Roman" w:cs="Arial"/>
          <w:bCs/>
          <w:i/>
          <w:iCs/>
          <w:szCs w:val="20"/>
          <w:lang w:eastAsia="hr-HR"/>
        </w:rPr>
        <w:t>te sljedeća dokumentacija ako je primjenjivo:</w:t>
      </w:r>
    </w:p>
    <w:bookmarkEnd w:id="32"/>
    <w:bookmarkEnd w:id="33"/>
    <w:p w14:paraId="13718B99" w14:textId="77777777" w:rsidR="00D65C49" w:rsidRDefault="00D65C49" w:rsidP="00D65C49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4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4"/>
    </w:p>
    <w:p w14:paraId="50494321" w14:textId="77777777" w:rsidR="00D65C49" w:rsidRDefault="00D65C49" w:rsidP="00D65C49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925345" w:rsidRDefault="00B0600B" w:rsidP="00850C7E">
      <w:pPr>
        <w:pStyle w:val="Odlomakpopisa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925345">
        <w:rPr>
          <w:rFonts w:eastAsia="Times New Roman" w:cs="Arial"/>
          <w:bCs/>
          <w:i/>
          <w:iCs/>
          <w:szCs w:val="20"/>
          <w:lang w:eastAsia="hr-HR"/>
        </w:rPr>
        <w:t>te sljedeća dokumentacija ako se radi o zahtjevu prema Operativnim programima u okviru Nacionalnog plana oporavka i otpornosti (NPOO) i ako je primjenjivo:</w:t>
      </w:r>
    </w:p>
    <w:p w14:paraId="2D8C6B12" w14:textId="77777777" w:rsidR="00B0600B" w:rsidRDefault="00B0600B" w:rsidP="00B0600B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1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31BE43AE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FE7A02">
        <w:rPr>
          <w:rFonts w:eastAsia="Times New Roman" w:cs="Arial"/>
          <w:b/>
          <w:szCs w:val="20"/>
          <w:lang w:eastAsia="hr-HR"/>
        </w:rPr>
        <w:t>Dodatno z</w:t>
      </w:r>
      <w:r w:rsidR="009347F4" w:rsidRPr="00FE7A02">
        <w:rPr>
          <w:rFonts w:eastAsia="Times New Roman" w:cs="Arial"/>
          <w:b/>
          <w:szCs w:val="20"/>
          <w:lang w:eastAsia="hr-HR"/>
        </w:rPr>
        <w:t>a</w:t>
      </w:r>
      <w:r w:rsidR="00664EE0" w:rsidRPr="00FE7A02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158F109B" w:rsidR="00AA144C" w:rsidRPr="00FE7A02" w:rsidRDefault="00CC1839" w:rsidP="00174049">
      <w:pPr>
        <w:pStyle w:val="Odlomakpopisa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5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4888156A" w:rsidR="009347F4" w:rsidRPr="00A0282B" w:rsidRDefault="009347F4" w:rsidP="009347F4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6" w:name="_Hlk83226549"/>
      <w:bookmarkStart w:id="37" w:name="_Hlk83825557"/>
      <w:bookmarkEnd w:id="35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Referencafusnot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  <w:r w:rsidR="00B00AE1">
        <w:rPr>
          <w:rStyle w:val="Referencafusnote"/>
          <w:rFonts w:eastAsia="Times New Roman" w:cs="Arial"/>
          <w:bCs/>
          <w:szCs w:val="20"/>
          <w:lang w:eastAsia="hr-HR"/>
        </w:rPr>
        <w:footnoteReference w:id="7"/>
      </w:r>
    </w:p>
    <w:p w14:paraId="373DBEBD" w14:textId="77777777" w:rsidR="00722C30" w:rsidRPr="00A0282B" w:rsidRDefault="00722C30" w:rsidP="00722C30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Odlomakpopisa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8" w:name="_Hlk1388191"/>
      <w:r w:rsidRPr="00FE7A02">
        <w:rPr>
          <w:rFonts w:eastAsia="Times New Roman" w:cs="Arial"/>
          <w:b/>
          <w:bCs/>
          <w:szCs w:val="20"/>
          <w:lang w:eastAsia="hr-HR"/>
        </w:rPr>
        <w:t>Za program Priprema izvoza</w:t>
      </w:r>
    </w:p>
    <w:p w14:paraId="4E42EDA3" w14:textId="7DC4133E" w:rsidR="009347F4" w:rsidRPr="00A0282B" w:rsidRDefault="009347F4" w:rsidP="009347F4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CD050A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8"/>
    <w:p w14:paraId="6BFDBAEB" w14:textId="7C664611" w:rsidR="00FE5B59" w:rsidRPr="00FE7A02" w:rsidRDefault="00FE5B59" w:rsidP="00FE5B59">
      <w:pPr>
        <w:pStyle w:val="Odlomakpopisa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lastRenderedPageBreak/>
        <w:t>Ugovori koji su predmet refinanciranja – ako se radi o zahtjevu za podmirenje postojećih obveza odnosno za refinanciranje</w:t>
      </w:r>
    </w:p>
    <w:bookmarkEnd w:id="36"/>
    <w:bookmarkEnd w:id="37"/>
    <w:p w14:paraId="00A8E216" w14:textId="078DDED1" w:rsidR="00AA144C" w:rsidRPr="00FE7A02" w:rsidRDefault="003D45B2" w:rsidP="00125808">
      <w:pPr>
        <w:pStyle w:val="Odlomakpopisa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925345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39" w:name="_Hlk83839746"/>
      <w:r w:rsidRPr="00925345">
        <w:rPr>
          <w:rFonts w:eastAsia="Times New Roman" w:cs="Arial"/>
          <w:i/>
          <w:iCs/>
          <w:szCs w:val="20"/>
          <w:lang w:eastAsia="hr-HR"/>
        </w:rPr>
        <w:t>Z</w:t>
      </w:r>
      <w:r w:rsidR="00AA144C" w:rsidRPr="00925345">
        <w:rPr>
          <w:rFonts w:eastAsia="Times New Roman" w:cs="Arial"/>
          <w:i/>
          <w:iCs/>
          <w:szCs w:val="20"/>
          <w:lang w:eastAsia="hr-HR"/>
        </w:rPr>
        <w:t>a nekretnine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237DA846" w14:textId="5C080A61" w:rsidR="0088503A" w:rsidRPr="00A0282B" w:rsidRDefault="00D92F8E" w:rsidP="00B01FE6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0" w:name="_Hlk1394238"/>
      <w:bookmarkEnd w:id="39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Referencafusnote"/>
          <w:rFonts w:eastAsia="Times New Roman" w:cs="Arial"/>
          <w:szCs w:val="20"/>
          <w:lang w:eastAsia="hr-HR"/>
        </w:rPr>
        <w:footnoteReference w:id="8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1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1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2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3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2"/>
      <w:bookmarkEnd w:id="43"/>
    </w:p>
    <w:p w14:paraId="2815FB08" w14:textId="131E6C59" w:rsidR="001F7497" w:rsidRPr="00A0282B" w:rsidRDefault="001F7497" w:rsidP="001F7497">
      <w:pPr>
        <w:pStyle w:val="Odlomakpopisa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925345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i/>
          <w:iCs/>
          <w:noProof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DDCC41B" w14:textId="46A16961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40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A232F7" w:rsidRPr="00A232F7">
        <w:rPr>
          <w:rFonts w:eastAsia="Times New Roman" w:cs="Arial"/>
          <w:szCs w:val="20"/>
          <w:vertAlign w:val="superscript"/>
          <w:lang w:eastAsia="hr-HR"/>
        </w:rPr>
        <w:t>7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925345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44" w:name="_Hlk83839959"/>
      <w:r w:rsidRPr="00925345">
        <w:rPr>
          <w:rFonts w:eastAsia="Times New Roman" w:cs="Arial"/>
          <w:i/>
          <w:iCs/>
          <w:szCs w:val="20"/>
          <w:lang w:eastAsia="hr-HR"/>
        </w:rPr>
        <w:t>Za nekretnine i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4"/>
    <w:p w14:paraId="1D6C7B24" w14:textId="2652793D" w:rsidR="00385E03" w:rsidRPr="00CA60FB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ostale instrumente osiguranja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6E0EE2" w:rsidRPr="00A0282B">
        <w:rPr>
          <w:rFonts w:eastAsia="Times New Roman" w:cs="Arial"/>
          <w:szCs w:val="20"/>
          <w:lang w:eastAsia="hr-HR"/>
        </w:rPr>
        <w:t>dokumentacija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FE7A02" w:rsidRDefault="003D45B2" w:rsidP="00125808">
      <w:pPr>
        <w:pStyle w:val="Odlomakpopisa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5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7B2A5155" w14:textId="77777777" w:rsidR="00FA719F" w:rsidRPr="00D10295" w:rsidRDefault="00FA719F" w:rsidP="004C2C9B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6" w:name="_Hlk2586469"/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6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75E3D0A6" w14:textId="77777777" w:rsidR="009F03BC" w:rsidRPr="00D10295" w:rsidRDefault="009F03BC" w:rsidP="009F410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 – za ulaganja u poljoprivredne djelatnosti</w:t>
      </w:r>
    </w:p>
    <w:p w14:paraId="7288CCB0" w14:textId="1CB5CE0C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 xml:space="preserve">Za sudionike u kreditu ako su pravne osobe (jamac platac, sudužnik) i prema potrebi za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druge</w:t>
      </w:r>
      <w:r w:rsidRPr="00251C8A">
        <w:rPr>
          <w:rFonts w:eastAsia="Times New Roman" w:cs="Arial"/>
          <w:i/>
          <w:iCs/>
          <w:szCs w:val="20"/>
          <w:lang w:eastAsia="hr-HR"/>
        </w:rPr>
        <w:t xml:space="preserve"> pravne osobe povezane s podnositeljem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zahtjeva za kredit</w:t>
      </w:r>
      <w:r w:rsidRPr="00251C8A">
        <w:rPr>
          <w:rFonts w:eastAsia="Times New Roman" w:cs="Arial"/>
          <w:i/>
          <w:i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Odlomakpopisa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lastRenderedPageBreak/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Odlomakpopisa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249129B4" w:rsidR="00F6400E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5"/>
    <w:p w14:paraId="3EF9CE72" w14:textId="202A5A10" w:rsidR="00716018" w:rsidRPr="008829A0" w:rsidRDefault="00716018" w:rsidP="00E74D41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Referencafusnote"/>
          <w:rFonts w:eastAsia="Times New Roman" w:cs="Arial"/>
          <w:b/>
          <w:bCs/>
          <w:szCs w:val="20"/>
          <w:lang w:eastAsia="hr-HR"/>
        </w:rPr>
        <w:footnoteReference w:id="9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Odlomakpopisa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7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7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1F7BE04D" w14:textId="46CE97DC" w:rsidR="009F2EC5" w:rsidRPr="00D1029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Podaci o klijentu i projektu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8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Referencafusnote"/>
          <w:rFonts w:eastAsia="Times New Roman" w:cs="Arial"/>
          <w:szCs w:val="20"/>
          <w:lang w:eastAsia="hr-HR"/>
        </w:rPr>
        <w:footnoteReference w:id="10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Referencafusnote"/>
          <w:rFonts w:eastAsia="Times New Roman" w:cs="Arial"/>
          <w:szCs w:val="20"/>
          <w:lang w:eastAsia="hr-HR"/>
        </w:rPr>
        <w:footnoteReference w:id="11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9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Referencafusnote"/>
          <w:rFonts w:eastAsia="Times New Roman" w:cs="Arial"/>
          <w:szCs w:val="20"/>
          <w:lang w:eastAsia="hr-HR"/>
        </w:rPr>
        <w:footnoteReference w:id="12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251C8A" w:rsidRDefault="00977E7C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bookmarkStart w:id="51" w:name="_Hlk126233776"/>
      <w:r w:rsidRPr="00251C8A">
        <w:rPr>
          <w:rFonts w:eastAsia="Times New Roman" w:cs="Arial"/>
          <w:i/>
          <w:iCs/>
          <w:szCs w:val="20"/>
          <w:lang w:eastAsia="hr-HR"/>
        </w:rPr>
        <w:t>te a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ko se radi o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Z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ahtjevu za subvenciju kamate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iz sredstava NPOO-a</w:t>
      </w:r>
      <w:r w:rsidR="00824C68" w:rsidRPr="00251C8A">
        <w:rPr>
          <w:rStyle w:val="Referencafusnote"/>
          <w:i/>
          <w:iCs/>
        </w:rPr>
        <w:footnoteReference w:id="13"/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>:</w:t>
      </w:r>
    </w:p>
    <w:bookmarkEnd w:id="49"/>
    <w:bookmarkEnd w:id="51"/>
    <w:p w14:paraId="26858EA2" w14:textId="722132B9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251C8A" w:rsidRDefault="00E66426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2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2"/>
    </w:p>
    <w:p w14:paraId="32ABB3A5" w14:textId="648533F4" w:rsidR="0009328B" w:rsidRDefault="00D65C49" w:rsidP="00CF0C8A">
      <w:pPr>
        <w:pStyle w:val="Odlomakpopisa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3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4" w:name="_Hlk126316252"/>
      <w:bookmarkStart w:id="55" w:name="_Hlk125970361"/>
      <w:bookmarkEnd w:id="53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26316324"/>
      <w:bookmarkEnd w:id="54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Odlomakpopisa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6"/>
    <w:p w14:paraId="15FA0679" w14:textId="367668B2" w:rsidR="0078366C" w:rsidRDefault="0078366C" w:rsidP="00B325EA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Odlomakpopisa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8"/>
    <w:bookmarkEnd w:id="55"/>
    <w:p w14:paraId="57E2D139" w14:textId="77777777" w:rsidR="003D45B2" w:rsidRPr="00EA5100" w:rsidRDefault="003D45B2" w:rsidP="00125808">
      <w:pPr>
        <w:pStyle w:val="Odlomakpopisa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461AD004" w:rsidR="001C262F" w:rsidRPr="003D45B2" w:rsidRDefault="001C262F" w:rsidP="00CA60FB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21108C">
        <w:rPr>
          <w:rFonts w:eastAsia="Times New Roman" w:cs="Arial"/>
          <w:bCs/>
          <w:szCs w:val="20"/>
          <w:lang w:eastAsia="hr-HR"/>
        </w:rPr>
        <w:t xml:space="preserve">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7"/>
    <w:p w14:paraId="668A92A9" w14:textId="07D72415" w:rsidR="00CB2973" w:rsidRDefault="003D45B2" w:rsidP="0056137E">
      <w:pPr>
        <w:pStyle w:val="Odlomakpopisa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8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850385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59" w:name="_Hlk1463505"/>
            <w:bookmarkStart w:id="60" w:name="_Hlk34390042"/>
            <w:bookmarkEnd w:id="58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4289932A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3BEB779A" w14:textId="77777777" w:rsidTr="00850385">
        <w:trPr>
          <w:trHeight w:val="284"/>
        </w:trPr>
        <w:tc>
          <w:tcPr>
            <w:tcW w:w="4814" w:type="dxa"/>
          </w:tcPr>
          <w:p w14:paraId="16A854BA" w14:textId="4FCF8086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32DF8D39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5F1BF6" w14:paraId="7096F692" w14:textId="77777777" w:rsidTr="00850385">
        <w:trPr>
          <w:trHeight w:val="284"/>
        </w:trPr>
        <w:tc>
          <w:tcPr>
            <w:tcW w:w="4814" w:type="dxa"/>
          </w:tcPr>
          <w:p w14:paraId="53581A79" w14:textId="714E32E2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45398AD0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5F1BF6" w14:paraId="5DCF1B9B" w14:textId="77777777" w:rsidTr="00850385">
        <w:trPr>
          <w:trHeight w:val="284"/>
        </w:trPr>
        <w:tc>
          <w:tcPr>
            <w:tcW w:w="4814" w:type="dxa"/>
          </w:tcPr>
          <w:p w14:paraId="6A7E38F2" w14:textId="5CC943C7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4B8F35D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5F1BF6" w14:paraId="29E4ECA2" w14:textId="77777777" w:rsidTr="00850385">
        <w:trPr>
          <w:trHeight w:val="284"/>
        </w:trPr>
        <w:tc>
          <w:tcPr>
            <w:tcW w:w="4814" w:type="dxa"/>
          </w:tcPr>
          <w:p w14:paraId="6D6300AB" w14:textId="36AD66F5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0A1D8787" w14:textId="5012332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5F1BF6" w14:paraId="37EF2053" w14:textId="77777777" w:rsidTr="00850385">
        <w:trPr>
          <w:trHeight w:val="284"/>
        </w:trPr>
        <w:tc>
          <w:tcPr>
            <w:tcW w:w="4814" w:type="dxa"/>
          </w:tcPr>
          <w:p w14:paraId="4E56CB3B" w14:textId="29E3BB4C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72BF821A" w14:textId="65405CA4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16.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6A8DF0F2" w14:textId="77777777" w:rsidTr="00850385">
        <w:trPr>
          <w:trHeight w:val="284"/>
        </w:trPr>
        <w:tc>
          <w:tcPr>
            <w:tcW w:w="4814" w:type="dxa"/>
          </w:tcPr>
          <w:p w14:paraId="30168541" w14:textId="26D23743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B02EEBE" w14:textId="712EEFB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17.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5F1BF6" w14:paraId="3A15BDF8" w14:textId="77777777" w:rsidTr="00850385">
        <w:trPr>
          <w:trHeight w:val="284"/>
        </w:trPr>
        <w:tc>
          <w:tcPr>
            <w:tcW w:w="4814" w:type="dxa"/>
          </w:tcPr>
          <w:p w14:paraId="2BC9C83B" w14:textId="2945F268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30B0490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5F1BF6" w14:paraId="0DA05221" w14:textId="77777777" w:rsidTr="00850385">
        <w:trPr>
          <w:trHeight w:val="284"/>
        </w:trPr>
        <w:tc>
          <w:tcPr>
            <w:tcW w:w="4814" w:type="dxa"/>
          </w:tcPr>
          <w:p w14:paraId="4109E00A" w14:textId="36B6C6EC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32E4C683" w14:textId="75ED844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794705" w14:paraId="1B378105" w14:textId="77777777" w:rsidTr="00850385">
        <w:trPr>
          <w:trHeight w:val="284"/>
        </w:trPr>
        <w:tc>
          <w:tcPr>
            <w:tcW w:w="4814" w:type="dxa"/>
          </w:tcPr>
          <w:p w14:paraId="2928C911" w14:textId="3AEF66AB" w:rsidR="00794705" w:rsidRPr="00684C53" w:rsidRDefault="005F1BF6" w:rsidP="003C73E1">
            <w:pPr>
              <w:pStyle w:val="Odlomakpopisa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1CB65DC1" w14:textId="6DC9CE0C" w:rsidR="00794705" w:rsidRPr="003C73E1" w:rsidRDefault="00794705" w:rsidP="003C73E1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bookmarkEnd w:id="59"/>
    <w:bookmarkEnd w:id="60"/>
    <w:p w14:paraId="68C17F5C" w14:textId="59CD3A6B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Odlomakpopisa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1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1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Referencafusnote"/>
          <w:rFonts w:eastAsia="Times New Roman" w:cs="Arial"/>
          <w:bCs/>
          <w:szCs w:val="20"/>
          <w:lang w:eastAsia="hr-HR"/>
        </w:rPr>
        <w:footnoteReference w:id="14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Referencafusnote"/>
          <w:rFonts w:eastAsia="Times New Roman" w:cs="Arial"/>
          <w:bCs/>
          <w:szCs w:val="20"/>
          <w:lang w:eastAsia="hr-HR"/>
        </w:rPr>
        <w:footnoteReference w:id="15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Odlomakpopisa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Odlomakpopisa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2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2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2C43B7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2C43B7">
        <w:rPr>
          <w:rFonts w:eastAsia="Times New Roman" w:cs="Arial"/>
          <w:bCs/>
          <w:i/>
          <w:iCs/>
          <w:szCs w:val="20"/>
          <w:lang w:eastAsia="hr-HR"/>
        </w:rPr>
        <w:t>te ako se radi o Zahtjevu za subvenciju kamate iz sredstava NPOO-a</w:t>
      </w:r>
      <w:r w:rsidRPr="002C43B7">
        <w:rPr>
          <w:rStyle w:val="Referencafusnote"/>
          <w:bCs/>
          <w:i/>
          <w:iCs/>
        </w:rPr>
        <w:footnoteReference w:id="16"/>
      </w:r>
      <w:r w:rsidRPr="002C43B7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39ADA60E" w14:textId="2A574610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Default="00A26FE4" w:rsidP="00F20DC1">
      <w:pPr>
        <w:pStyle w:val="Odlomakpopisa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2558" w14:paraId="359B211C" w14:textId="77777777" w:rsidTr="00850385">
        <w:trPr>
          <w:trHeight w:val="284"/>
        </w:trPr>
        <w:tc>
          <w:tcPr>
            <w:tcW w:w="4814" w:type="dxa"/>
          </w:tcPr>
          <w:p w14:paraId="13E27471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5C40C59A" w:rsidR="002E2558" w:rsidRPr="003C73E1" w:rsidRDefault="00850385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2E2558">
              <w:rPr>
                <w:rFonts w:cs="Arial"/>
                <w:sz w:val="19"/>
                <w:szCs w:val="19"/>
              </w:rPr>
              <w:t xml:space="preserve">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2E2558" w14:paraId="1A8646FA" w14:textId="77777777" w:rsidTr="00850385">
        <w:trPr>
          <w:trHeight w:val="284"/>
        </w:trPr>
        <w:tc>
          <w:tcPr>
            <w:tcW w:w="4814" w:type="dxa"/>
          </w:tcPr>
          <w:p w14:paraId="1B51FE39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55751A85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0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Partner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2E2558" w14:paraId="1070DE42" w14:textId="77777777" w:rsidTr="00850385">
        <w:trPr>
          <w:trHeight w:val="284"/>
        </w:trPr>
        <w:tc>
          <w:tcPr>
            <w:tcW w:w="4814" w:type="dxa"/>
          </w:tcPr>
          <w:p w14:paraId="2C5DA376" w14:textId="54BDC3D2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458CF0B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Podravska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2E2558" w14:paraId="1F06B46D" w14:textId="77777777" w:rsidTr="00850385">
        <w:trPr>
          <w:trHeight w:val="284"/>
        </w:trPr>
        <w:tc>
          <w:tcPr>
            <w:tcW w:w="4814" w:type="dxa"/>
          </w:tcPr>
          <w:p w14:paraId="550B434C" w14:textId="5158F7F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="00850385" w:rsidRPr="003C73E1">
              <w:rPr>
                <w:rFonts w:cs="Arial"/>
                <w:sz w:val="19"/>
                <w:szCs w:val="19"/>
              </w:rPr>
              <w:t>Erste&amp;Steiermärkische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2C2192BA" w14:textId="1923D81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="00850385" w:rsidRPr="003C73E1">
              <w:rPr>
                <w:rFonts w:cs="Arial"/>
                <w:sz w:val="19"/>
                <w:szCs w:val="19"/>
              </w:rPr>
              <w:t>banka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2E2558" w14:paraId="21E56C1A" w14:textId="77777777" w:rsidTr="00850385">
        <w:trPr>
          <w:trHeight w:val="284"/>
        </w:trPr>
        <w:tc>
          <w:tcPr>
            <w:tcW w:w="4814" w:type="dxa"/>
          </w:tcPr>
          <w:p w14:paraId="5F447EAE" w14:textId="53194EC6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1BCC52E" w14:textId="64FF068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3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Raiffeisenbank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2E2558" w14:paraId="3B984EC2" w14:textId="77777777" w:rsidTr="00850385">
        <w:trPr>
          <w:trHeight w:val="284"/>
        </w:trPr>
        <w:tc>
          <w:tcPr>
            <w:tcW w:w="4814" w:type="dxa"/>
          </w:tcPr>
          <w:p w14:paraId="7970D49E" w14:textId="441D6D6E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352D81BB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4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2E2558" w14:paraId="1EDC6229" w14:textId="77777777" w:rsidTr="00850385">
        <w:trPr>
          <w:trHeight w:val="284"/>
        </w:trPr>
        <w:tc>
          <w:tcPr>
            <w:tcW w:w="4814" w:type="dxa"/>
          </w:tcPr>
          <w:p w14:paraId="5D124337" w14:textId="00854A56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="00850385" w:rsidRPr="003C73E1">
              <w:rPr>
                <w:rFonts w:cs="Arial"/>
                <w:sz w:val="19"/>
                <w:szCs w:val="19"/>
              </w:rPr>
              <w:t>KentBank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20A96D8C" w14:textId="0805DE18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2E2558" w14:paraId="78CFF8DE" w14:textId="77777777" w:rsidTr="00850385">
        <w:trPr>
          <w:trHeight w:val="284"/>
        </w:trPr>
        <w:tc>
          <w:tcPr>
            <w:tcW w:w="4814" w:type="dxa"/>
          </w:tcPr>
          <w:p w14:paraId="07AE919E" w14:textId="64EE2634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4F152241" w14:textId="6425EBC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7282" w14:textId="77777777" w:rsidR="00DC2B1C" w:rsidRDefault="00DC2B1C" w:rsidP="006372FA">
      <w:r>
        <w:separator/>
      </w:r>
    </w:p>
  </w:endnote>
  <w:endnote w:type="continuationSeparator" w:id="0">
    <w:p w14:paraId="45131D19" w14:textId="77777777" w:rsidR="00DC2B1C" w:rsidRDefault="00DC2B1C" w:rsidP="006372FA">
      <w:r>
        <w:continuationSeparator/>
      </w:r>
    </w:p>
  </w:endnote>
  <w:endnote w:type="continuationNotice" w:id="1">
    <w:p w14:paraId="617754D0" w14:textId="77777777" w:rsidR="00DC2B1C" w:rsidRDefault="00DC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5512E1F8" w:rsidR="00534AFD" w:rsidRPr="00B34816" w:rsidRDefault="00534AFD" w:rsidP="00B34816">
        <w:pPr>
          <w:pStyle w:val="Podnoje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="00162BBD">
          <w:rPr>
            <w:noProof/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2E2558">
          <w:rPr>
            <w:sz w:val="18"/>
            <w:szCs w:val="18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E144" w14:textId="77777777" w:rsidR="00534AFD" w:rsidRDefault="00534AFD" w:rsidP="001947DC">
    <w:pPr>
      <w:pStyle w:val="Podnoje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Podnoje"/>
      <w:rPr>
        <w:sz w:val="16"/>
        <w:szCs w:val="16"/>
      </w:rPr>
    </w:pPr>
  </w:p>
  <w:p w14:paraId="7BEAF75F" w14:textId="77777777" w:rsidR="00534AFD" w:rsidRDefault="00534AFD" w:rsidP="001947DC">
    <w:pPr>
      <w:pStyle w:val="Podnoje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Podnoje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219B" w14:textId="77777777" w:rsidR="00DC2B1C" w:rsidRDefault="00DC2B1C" w:rsidP="006372FA">
      <w:r>
        <w:separator/>
      </w:r>
    </w:p>
  </w:footnote>
  <w:footnote w:type="continuationSeparator" w:id="0">
    <w:p w14:paraId="0F829BAD" w14:textId="77777777" w:rsidR="00DC2B1C" w:rsidRDefault="00DC2B1C" w:rsidP="006372FA">
      <w:r>
        <w:continuationSeparator/>
      </w:r>
    </w:p>
  </w:footnote>
  <w:footnote w:type="continuationNotice" w:id="1">
    <w:p w14:paraId="72189D9E" w14:textId="77777777" w:rsidR="00DC2B1C" w:rsidRDefault="00DC2B1C"/>
  </w:footnote>
  <w:footnote w:id="2">
    <w:p w14:paraId="42F9BD3C" w14:textId="5661C61B" w:rsidR="00086DAC" w:rsidRPr="00EC3280" w:rsidRDefault="00086DAC">
      <w:pPr>
        <w:pStyle w:val="Tekstfusnote"/>
        <w:rPr>
          <w:sz w:val="18"/>
          <w:szCs w:val="18"/>
        </w:rPr>
      </w:pPr>
      <w:r w:rsidRPr="00EC3280">
        <w:rPr>
          <w:rStyle w:val="Referencafusnot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4" w:name="_Hlk109692636"/>
      <w:r w:rsidRPr="00EC3280">
        <w:rPr>
          <w:sz w:val="18"/>
          <w:szCs w:val="18"/>
        </w:rPr>
        <w:t>–</w:t>
      </w:r>
      <w:bookmarkEnd w:id="4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Tekstfusnote"/>
        <w:spacing w:before="120"/>
        <w:jc w:val="both"/>
        <w:rPr>
          <w:sz w:val="18"/>
          <w:szCs w:val="18"/>
        </w:rPr>
      </w:pPr>
      <w:r w:rsidRPr="0012526A">
        <w:rPr>
          <w:rStyle w:val="Referencafusnot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ABDECAD" w:rsidR="00421BE8" w:rsidRPr="00FE7979" w:rsidRDefault="00421BE8" w:rsidP="00EC3280">
      <w:pPr>
        <w:pStyle w:val="Tekstfusnote"/>
        <w:jc w:val="both"/>
        <w:rPr>
          <w:sz w:val="18"/>
          <w:szCs w:val="18"/>
        </w:rPr>
      </w:pPr>
      <w:r w:rsidRPr="00FE7979">
        <w:rPr>
          <w:rStyle w:val="Referencafusnot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69A409DA" w14:textId="420EFF5C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Referencafusnot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iperveza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iperveza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TekstkomentaraChar"/>
          <w:sz w:val="18"/>
          <w:szCs w:val="18"/>
        </w:rPr>
        <w:t xml:space="preserve"> </w:t>
      </w:r>
    </w:p>
  </w:footnote>
  <w:footnote w:id="6">
    <w:p w14:paraId="4567A26F" w14:textId="77777777" w:rsidR="009347F4" w:rsidRPr="00053BE0" w:rsidRDefault="009347F4" w:rsidP="00BC41CC">
      <w:pPr>
        <w:pStyle w:val="Tekstfusnote"/>
        <w:spacing w:before="120" w:after="120"/>
        <w:jc w:val="both"/>
        <w:rPr>
          <w:sz w:val="18"/>
          <w:szCs w:val="18"/>
        </w:rPr>
      </w:pPr>
      <w:r w:rsidRPr="00145D74">
        <w:rPr>
          <w:rStyle w:val="Referencafusnot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27AA6AD6" w14:textId="6E16544E" w:rsidR="00B00AE1" w:rsidRPr="00BC41CC" w:rsidRDefault="00B00AE1" w:rsidP="00BC41CC">
      <w:pPr>
        <w:pStyle w:val="Tekstfusnote"/>
        <w:jc w:val="both"/>
        <w:rPr>
          <w:sz w:val="18"/>
          <w:szCs w:val="18"/>
        </w:rPr>
      </w:pPr>
      <w:r w:rsidRPr="00053BE0">
        <w:rPr>
          <w:rStyle w:val="Referencafusnote"/>
          <w:sz w:val="18"/>
          <w:szCs w:val="18"/>
        </w:rPr>
        <w:footnoteRef/>
      </w:r>
      <w:r w:rsidRPr="00053BE0">
        <w:rPr>
          <w:sz w:val="18"/>
          <w:szCs w:val="18"/>
        </w:rPr>
        <w:t xml:space="preserve"> </w:t>
      </w:r>
      <w:r w:rsidR="000118C7" w:rsidRPr="00053BE0">
        <w:rPr>
          <w:sz w:val="18"/>
          <w:szCs w:val="18"/>
        </w:rPr>
        <w:t>Poslovni subjekti koji</w:t>
      </w:r>
      <w:r w:rsidR="009D5AAB" w:rsidRPr="00053BE0">
        <w:rPr>
          <w:sz w:val="18"/>
          <w:szCs w:val="18"/>
        </w:rPr>
        <w:t xml:space="preserve"> ulažu </w:t>
      </w:r>
      <w:r w:rsidR="007166B0" w:rsidRPr="00053BE0">
        <w:rPr>
          <w:rFonts w:eastAsia="Times New Roman" w:cs="Arial"/>
          <w:bCs/>
          <w:sz w:val="18"/>
          <w:szCs w:val="18"/>
          <w:lang w:eastAsia="hr-HR"/>
        </w:rPr>
        <w:t xml:space="preserve">u </w:t>
      </w:r>
      <w:r w:rsidR="007166B0" w:rsidRPr="00053BE0">
        <w:rPr>
          <w:rFonts w:eastAsia="Times New Roman" w:cs="Arial"/>
          <w:b/>
          <w:sz w:val="18"/>
          <w:szCs w:val="18"/>
          <w:lang w:eastAsia="hr-HR"/>
        </w:rPr>
        <w:t xml:space="preserve">oporavak od posljedica potresa i gospodarski razvitak </w:t>
      </w:r>
      <w:r w:rsidR="009D5AAB" w:rsidRPr="00053BE0">
        <w:rPr>
          <w:b/>
          <w:sz w:val="18"/>
          <w:szCs w:val="18"/>
        </w:rPr>
        <w:t>Sisačk</w:t>
      </w:r>
      <w:r w:rsidR="007E3DE0" w:rsidRPr="00053BE0">
        <w:rPr>
          <w:b/>
          <w:sz w:val="18"/>
          <w:szCs w:val="18"/>
        </w:rPr>
        <w:t>o-moslavačke županije</w:t>
      </w:r>
      <w:r w:rsidR="00BC41CC" w:rsidRPr="00053BE0">
        <w:rPr>
          <w:sz w:val="18"/>
          <w:szCs w:val="18"/>
        </w:rPr>
        <w:t xml:space="preserve"> ne dostavljaju poseban Plan poslovanja </w:t>
      </w:r>
      <w:r w:rsidR="002E1F26" w:rsidRPr="00053BE0">
        <w:rPr>
          <w:sz w:val="18"/>
          <w:szCs w:val="18"/>
        </w:rPr>
        <w:t>osim u okviru Tablica klijenta</w:t>
      </w:r>
      <w:r w:rsidR="00BC41CC" w:rsidRPr="00053BE0">
        <w:rPr>
          <w:sz w:val="18"/>
          <w:szCs w:val="18"/>
        </w:rPr>
        <w:t>.</w:t>
      </w:r>
    </w:p>
  </w:footnote>
  <w:footnote w:id="8">
    <w:p w14:paraId="55084E2E" w14:textId="77777777" w:rsidR="009F4457" w:rsidRPr="00762EAC" w:rsidRDefault="003371A4" w:rsidP="003371A4">
      <w:pPr>
        <w:pStyle w:val="Tekstfusnote"/>
        <w:jc w:val="both"/>
        <w:rPr>
          <w:sz w:val="18"/>
          <w:szCs w:val="18"/>
        </w:rPr>
      </w:pPr>
      <w:r w:rsidRPr="00762EAC">
        <w:rPr>
          <w:rStyle w:val="Referencafusnote"/>
          <w:sz w:val="18"/>
          <w:szCs w:val="18"/>
        </w:rPr>
        <w:footnoteRef/>
      </w:r>
      <w:r w:rsidRPr="00762EAC">
        <w:rPr>
          <w:sz w:val="18"/>
          <w:szCs w:val="18"/>
        </w:rPr>
        <w:t xml:space="preserve"> Za poslovne subjekte koji ulažu</w:t>
      </w:r>
      <w:r w:rsidR="009F4457" w:rsidRPr="00762EAC">
        <w:rPr>
          <w:sz w:val="18"/>
          <w:szCs w:val="18"/>
        </w:rPr>
        <w:t>:</w:t>
      </w:r>
    </w:p>
    <w:p w14:paraId="3B83066D" w14:textId="36FA05E6" w:rsidR="003371A4" w:rsidRPr="00762EAC" w:rsidRDefault="003371A4" w:rsidP="009D194A">
      <w:pPr>
        <w:pStyle w:val="Tekstfusnote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i gospodarski razvitak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b/>
          <w:sz w:val="18"/>
          <w:szCs w:val="18"/>
        </w:rPr>
        <w:t>Sisačko-moslavačke županije</w:t>
      </w:r>
      <w:r w:rsidRPr="00762EAC">
        <w:rPr>
          <w:sz w:val="18"/>
          <w:szCs w:val="18"/>
        </w:rPr>
        <w:t xml:space="preserve"> (u okviru programa kreditiranja Investicije privatnog sektora; Poduzetništvo mladih, žena i početnika; Obrtna sredstva),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Pr="00762EAC">
        <w:rPr>
          <w:sz w:val="18"/>
          <w:szCs w:val="18"/>
        </w:rPr>
        <w:t xml:space="preserve">, </w:t>
      </w:r>
      <w:r w:rsidR="00E00C8D" w:rsidRPr="00762EAC">
        <w:rPr>
          <w:sz w:val="18"/>
          <w:szCs w:val="18"/>
        </w:rPr>
        <w:t xml:space="preserve">postoji mogućnost </w:t>
      </w:r>
      <w:r w:rsidR="003751CF" w:rsidRPr="00762EAC">
        <w:rPr>
          <w:sz w:val="18"/>
          <w:szCs w:val="18"/>
        </w:rPr>
        <w:t>r</w:t>
      </w:r>
      <w:r w:rsidRPr="00762EAC">
        <w:rPr>
          <w:sz w:val="18"/>
          <w:szCs w:val="18"/>
        </w:rPr>
        <w:t>azmotriti zahtjev</w:t>
      </w:r>
      <w:r w:rsidR="00293BEC" w:rsidRPr="00762EAC">
        <w:rPr>
          <w:sz w:val="18"/>
          <w:szCs w:val="18"/>
        </w:rPr>
        <w:t xml:space="preserve"> </w:t>
      </w:r>
      <w:r w:rsidRPr="00762EAC">
        <w:rPr>
          <w:sz w:val="18"/>
          <w:szCs w:val="18"/>
        </w:rPr>
        <w:t>bez elaborata procjene nekretnine</w:t>
      </w:r>
      <w:r w:rsidR="008975F0" w:rsidRPr="00762EAC">
        <w:rPr>
          <w:sz w:val="18"/>
          <w:szCs w:val="18"/>
        </w:rPr>
        <w:t>/pokretnine</w:t>
      </w:r>
      <w:r w:rsidRPr="00762EAC">
        <w:rPr>
          <w:sz w:val="18"/>
          <w:szCs w:val="18"/>
        </w:rPr>
        <w:t>.</w:t>
      </w:r>
    </w:p>
    <w:p w14:paraId="2C9A5F9C" w14:textId="07A4A48D" w:rsidR="003371A4" w:rsidRPr="00762EAC" w:rsidRDefault="004259A1" w:rsidP="009D194A">
      <w:pPr>
        <w:pStyle w:val="Tekstfusnote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Zagrebačke ili Karlovačke </w:t>
      </w:r>
      <w:r w:rsidRPr="00762EAC">
        <w:rPr>
          <w:b/>
          <w:sz w:val="18"/>
          <w:szCs w:val="18"/>
        </w:rPr>
        <w:t>županije</w:t>
      </w:r>
      <w:r w:rsidRPr="00762EAC">
        <w:rPr>
          <w:sz w:val="18"/>
          <w:szCs w:val="18"/>
        </w:rPr>
        <w:t xml:space="preserve"> </w:t>
      </w:r>
      <w:r w:rsidR="003371A4" w:rsidRPr="00762EAC">
        <w:rPr>
          <w:sz w:val="18"/>
          <w:szCs w:val="18"/>
        </w:rPr>
        <w:t>(u okviru programa kreditiranja Investicije privatnog sektora; Poduzetništvo mladih, žena i početnika),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="003371A4" w:rsidRPr="00762EAC">
        <w:rPr>
          <w:sz w:val="18"/>
          <w:szCs w:val="18"/>
        </w:rPr>
        <w:t xml:space="preserve">, </w:t>
      </w:r>
      <w:r w:rsidR="003751CF" w:rsidRPr="00762EAC">
        <w:rPr>
          <w:sz w:val="18"/>
          <w:szCs w:val="18"/>
        </w:rPr>
        <w:t>postoji mogućnost razmotriti</w:t>
      </w:r>
      <w:r w:rsidR="003371A4" w:rsidRPr="00762EAC">
        <w:rPr>
          <w:sz w:val="18"/>
          <w:szCs w:val="18"/>
        </w:rPr>
        <w:t xml:space="preserve"> zahtjev bez elaborata procjene nekretnine</w:t>
      </w:r>
      <w:r w:rsidR="008975F0" w:rsidRPr="00762EAC">
        <w:rPr>
          <w:sz w:val="18"/>
          <w:szCs w:val="18"/>
        </w:rPr>
        <w:t>/pokretnine</w:t>
      </w:r>
      <w:r w:rsidR="003371A4" w:rsidRPr="00762EAC">
        <w:rPr>
          <w:sz w:val="18"/>
          <w:szCs w:val="18"/>
        </w:rPr>
        <w:t>.</w:t>
      </w:r>
    </w:p>
  </w:footnote>
  <w:footnote w:id="9">
    <w:p w14:paraId="147CF746" w14:textId="3A5BB58C" w:rsidR="00C86421" w:rsidRPr="00EC3280" w:rsidRDefault="00C86421" w:rsidP="00EC3280">
      <w:pPr>
        <w:pStyle w:val="Tekstfusnote"/>
        <w:jc w:val="both"/>
        <w:rPr>
          <w:sz w:val="18"/>
          <w:szCs w:val="18"/>
        </w:rPr>
      </w:pPr>
      <w:r w:rsidRPr="00EC3280">
        <w:rPr>
          <w:rStyle w:val="Referencafusnot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0">
    <w:p w14:paraId="5279727B" w14:textId="1E7C48BA" w:rsidR="001C5280" w:rsidRDefault="001C5280" w:rsidP="00F959AC">
      <w:pPr>
        <w:pStyle w:val="Tekstfusnote"/>
        <w:spacing w:before="120"/>
        <w:jc w:val="both"/>
      </w:pPr>
      <w:r w:rsidRPr="00F959AC">
        <w:rPr>
          <w:rStyle w:val="Referencafusnote"/>
          <w:sz w:val="18"/>
          <w:szCs w:val="18"/>
        </w:rPr>
        <w:footnoteRef/>
      </w:r>
      <w:r w:rsidRPr="00F959AC">
        <w:rPr>
          <w:rStyle w:val="Referencafusnot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7CC8A2E0" w14:textId="1AD69153" w:rsidR="003D45B2" w:rsidRPr="00EC3AF6" w:rsidRDefault="003D45B2" w:rsidP="00EC3280">
      <w:pPr>
        <w:pStyle w:val="Tekstfusnote"/>
        <w:spacing w:before="120"/>
        <w:jc w:val="both"/>
        <w:rPr>
          <w:sz w:val="18"/>
          <w:szCs w:val="18"/>
        </w:rPr>
      </w:pPr>
      <w:r w:rsidRPr="00EC3AF6">
        <w:rPr>
          <w:rStyle w:val="Referencafusnot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2">
    <w:p w14:paraId="2DA4E3A9" w14:textId="77777777" w:rsidR="00101BBA" w:rsidRDefault="00101BBA" w:rsidP="00101BBA">
      <w:pPr>
        <w:pStyle w:val="Tekstfusnote"/>
        <w:spacing w:before="120"/>
        <w:jc w:val="both"/>
      </w:pPr>
      <w:bookmarkStart w:id="50" w:name="_Hlk34389582"/>
      <w:r w:rsidRPr="00EC3AF6">
        <w:rPr>
          <w:rStyle w:val="Referencafusnote"/>
          <w:sz w:val="18"/>
          <w:szCs w:val="18"/>
        </w:rPr>
        <w:footnoteRef/>
      </w:r>
      <w:r w:rsidRPr="00EC3AF6">
        <w:rPr>
          <w:rStyle w:val="Referencafusnot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50"/>
    </w:p>
  </w:footnote>
  <w:footnote w:id="13">
    <w:p w14:paraId="0E6959F4" w14:textId="77777777" w:rsidR="00824C68" w:rsidRDefault="00824C68" w:rsidP="00824C68">
      <w:pPr>
        <w:pStyle w:val="Tekstfusnote"/>
        <w:spacing w:before="120"/>
        <w:jc w:val="both"/>
      </w:pPr>
      <w:r w:rsidRPr="00EE55B6">
        <w:rPr>
          <w:rStyle w:val="Referencafusnot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4">
    <w:p w14:paraId="4EC65877" w14:textId="47F0D254" w:rsidR="00E66426" w:rsidRDefault="00E6642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C3AF6">
        <w:rPr>
          <w:sz w:val="18"/>
          <w:szCs w:val="18"/>
        </w:rPr>
        <w:t>Za kredit po programu Priprema izvoza ne dostavlja se Izjava o potporama.</w:t>
      </w:r>
    </w:p>
  </w:footnote>
  <w:footnote w:id="15">
    <w:p w14:paraId="0696AB0B" w14:textId="77777777" w:rsidR="00286C21" w:rsidRDefault="00286C21" w:rsidP="009347F4">
      <w:pPr>
        <w:pStyle w:val="Tekstfusnote"/>
        <w:spacing w:before="120"/>
        <w:jc w:val="both"/>
      </w:pPr>
      <w:r w:rsidRPr="00EC3AF6">
        <w:rPr>
          <w:rStyle w:val="Referencafusnot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6">
    <w:p w14:paraId="0D619BB7" w14:textId="62D11668" w:rsidR="00BC3570" w:rsidRDefault="00BC3570" w:rsidP="00BC3570">
      <w:pPr>
        <w:pStyle w:val="Tekstfusnote"/>
        <w:spacing w:before="120"/>
        <w:jc w:val="both"/>
      </w:pPr>
      <w:r w:rsidRPr="00EE55B6">
        <w:rPr>
          <w:rStyle w:val="Referencafusnot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0D96" w14:textId="5BA30E5F" w:rsidR="00534AFD" w:rsidRPr="0061124B" w:rsidRDefault="00534AFD" w:rsidP="00B3481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  Popis dokumentacije i PB </w:t>
    </w:r>
    <w:r w:rsidR="000000A9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>.</w:t>
    </w:r>
    <w:r w:rsidR="00C35088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33B0" w14:textId="77777777" w:rsidR="00534AFD" w:rsidRDefault="00534AFD" w:rsidP="00E81C32">
    <w:pPr>
      <w:pStyle w:val="Zaglavlje"/>
      <w:tabs>
        <w:tab w:val="clear" w:pos="4536"/>
        <w:tab w:val="clear" w:pos="9072"/>
        <w:tab w:val="center" w:pos="4394"/>
      </w:tabs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4"/>
  </w:num>
  <w:num w:numId="4">
    <w:abstractNumId w:val="26"/>
  </w:num>
  <w:num w:numId="5">
    <w:abstractNumId w:val="29"/>
  </w:num>
  <w:num w:numId="6">
    <w:abstractNumId w:val="1"/>
  </w:num>
  <w:num w:numId="7">
    <w:abstractNumId w:val="35"/>
  </w:num>
  <w:num w:numId="8">
    <w:abstractNumId w:val="37"/>
  </w:num>
  <w:num w:numId="9">
    <w:abstractNumId w:val="10"/>
  </w:num>
  <w:num w:numId="10">
    <w:abstractNumId w:val="5"/>
  </w:num>
  <w:num w:numId="11">
    <w:abstractNumId w:val="36"/>
  </w:num>
  <w:num w:numId="12">
    <w:abstractNumId w:val="23"/>
  </w:num>
  <w:num w:numId="13">
    <w:abstractNumId w:val="3"/>
  </w:num>
  <w:num w:numId="14">
    <w:abstractNumId w:val="7"/>
  </w:num>
  <w:num w:numId="15">
    <w:abstractNumId w:val="24"/>
  </w:num>
  <w:num w:numId="16">
    <w:abstractNumId w:val="34"/>
  </w:num>
  <w:num w:numId="17">
    <w:abstractNumId w:val="20"/>
  </w:num>
  <w:num w:numId="18">
    <w:abstractNumId w:val="11"/>
  </w:num>
  <w:num w:numId="19">
    <w:abstractNumId w:val="38"/>
  </w:num>
  <w:num w:numId="20">
    <w:abstractNumId w:val="14"/>
  </w:num>
  <w:num w:numId="21">
    <w:abstractNumId w:val="26"/>
  </w:num>
  <w:num w:numId="22">
    <w:abstractNumId w:val="9"/>
  </w:num>
  <w:num w:numId="23">
    <w:abstractNumId w:val="28"/>
  </w:num>
  <w:num w:numId="24">
    <w:abstractNumId w:val="8"/>
  </w:num>
  <w:num w:numId="25">
    <w:abstractNumId w:val="31"/>
  </w:num>
  <w:num w:numId="26">
    <w:abstractNumId w:val="30"/>
  </w:num>
  <w:num w:numId="27">
    <w:abstractNumId w:val="22"/>
  </w:num>
  <w:num w:numId="28">
    <w:abstractNumId w:val="16"/>
  </w:num>
  <w:num w:numId="29">
    <w:abstractNumId w:val="33"/>
  </w:num>
  <w:num w:numId="30">
    <w:abstractNumId w:val="13"/>
  </w:num>
  <w:num w:numId="31">
    <w:abstractNumId w:val="15"/>
  </w:num>
  <w:num w:numId="32">
    <w:abstractNumId w:val="25"/>
  </w:num>
  <w:num w:numId="33">
    <w:abstractNumId w:val="21"/>
  </w:num>
  <w:num w:numId="34">
    <w:abstractNumId w:val="6"/>
  </w:num>
  <w:num w:numId="35">
    <w:abstractNumId w:val="18"/>
  </w:num>
  <w:num w:numId="36">
    <w:abstractNumId w:val="17"/>
  </w:num>
  <w:num w:numId="37">
    <w:abstractNumId w:val="19"/>
  </w:num>
  <w:num w:numId="38">
    <w:abstractNumId w:val="0"/>
  </w:num>
  <w:num w:numId="39">
    <w:abstractNumId w:val="2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bcYZHmL3vAm5twyzU1Ms43TF1u2wv1Dluf0yKX1vSvAPDn3GNvdF8+pFmNHFjaTfbEawKtfwXmC3xPDqVVvfWg==" w:salt="lOdaUp4S3uVCsz5P4Rjo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A"/>
    <w:rsid w:val="000000A9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7621"/>
    <w:rsid w:val="00026D62"/>
    <w:rsid w:val="00027824"/>
    <w:rsid w:val="00032C94"/>
    <w:rsid w:val="00033658"/>
    <w:rsid w:val="00037973"/>
    <w:rsid w:val="00053A4D"/>
    <w:rsid w:val="00053BE0"/>
    <w:rsid w:val="00055C3E"/>
    <w:rsid w:val="000571D2"/>
    <w:rsid w:val="00057967"/>
    <w:rsid w:val="00060046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2BBD"/>
    <w:rsid w:val="00163342"/>
    <w:rsid w:val="00164861"/>
    <w:rsid w:val="0016494A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70F4"/>
    <w:rsid w:val="001F2A78"/>
    <w:rsid w:val="001F40CD"/>
    <w:rsid w:val="001F5B5E"/>
    <w:rsid w:val="001F73EE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C21"/>
    <w:rsid w:val="00292BDB"/>
    <w:rsid w:val="00293152"/>
    <w:rsid w:val="0029379D"/>
    <w:rsid w:val="00293BEC"/>
    <w:rsid w:val="002A4982"/>
    <w:rsid w:val="002A58C2"/>
    <w:rsid w:val="002A6CD6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FD6"/>
    <w:rsid w:val="002E05BE"/>
    <w:rsid w:val="002E0EA0"/>
    <w:rsid w:val="002E1F26"/>
    <w:rsid w:val="002E2558"/>
    <w:rsid w:val="002E2E90"/>
    <w:rsid w:val="002E5962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51CF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4DF3"/>
    <w:rsid w:val="003E5D6D"/>
    <w:rsid w:val="003E6F1C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59A1"/>
    <w:rsid w:val="0042615D"/>
    <w:rsid w:val="00430B68"/>
    <w:rsid w:val="004324F6"/>
    <w:rsid w:val="004402A4"/>
    <w:rsid w:val="0044230E"/>
    <w:rsid w:val="00442456"/>
    <w:rsid w:val="00442C37"/>
    <w:rsid w:val="004529D5"/>
    <w:rsid w:val="0045446D"/>
    <w:rsid w:val="00456AD5"/>
    <w:rsid w:val="0046381D"/>
    <w:rsid w:val="0047022E"/>
    <w:rsid w:val="004702A1"/>
    <w:rsid w:val="00471FEC"/>
    <w:rsid w:val="00472675"/>
    <w:rsid w:val="00474DAE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716B9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3E74"/>
    <w:rsid w:val="005D43BC"/>
    <w:rsid w:val="005D441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23BF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2E68"/>
    <w:rsid w:val="0069343D"/>
    <w:rsid w:val="006A049F"/>
    <w:rsid w:val="006B01C1"/>
    <w:rsid w:val="006B04A5"/>
    <w:rsid w:val="006B61B0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669A"/>
    <w:rsid w:val="00727B84"/>
    <w:rsid w:val="00736DE8"/>
    <w:rsid w:val="0074295A"/>
    <w:rsid w:val="00743D55"/>
    <w:rsid w:val="0074602C"/>
    <w:rsid w:val="00747A21"/>
    <w:rsid w:val="00751746"/>
    <w:rsid w:val="00762EAC"/>
    <w:rsid w:val="0076450E"/>
    <w:rsid w:val="007706AC"/>
    <w:rsid w:val="00771F29"/>
    <w:rsid w:val="00772FC0"/>
    <w:rsid w:val="007830F2"/>
    <w:rsid w:val="0078366C"/>
    <w:rsid w:val="00783E4A"/>
    <w:rsid w:val="0078531E"/>
    <w:rsid w:val="00785916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B7DCD"/>
    <w:rsid w:val="007C1A5E"/>
    <w:rsid w:val="007C1B93"/>
    <w:rsid w:val="007C2543"/>
    <w:rsid w:val="007C4953"/>
    <w:rsid w:val="007C5247"/>
    <w:rsid w:val="007C758A"/>
    <w:rsid w:val="007D070F"/>
    <w:rsid w:val="007D66C3"/>
    <w:rsid w:val="007D7E86"/>
    <w:rsid w:val="007E13C4"/>
    <w:rsid w:val="007E31A2"/>
    <w:rsid w:val="007E3DE0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74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5168"/>
    <w:rsid w:val="008B0C12"/>
    <w:rsid w:val="008B34B3"/>
    <w:rsid w:val="008B7322"/>
    <w:rsid w:val="008B791A"/>
    <w:rsid w:val="008C1349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DDC"/>
    <w:rsid w:val="008F55F6"/>
    <w:rsid w:val="00900432"/>
    <w:rsid w:val="00901C04"/>
    <w:rsid w:val="009023D8"/>
    <w:rsid w:val="00904D77"/>
    <w:rsid w:val="00905738"/>
    <w:rsid w:val="00911D7A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A7F2C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194A"/>
    <w:rsid w:val="009D55A1"/>
    <w:rsid w:val="009D5AAB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76951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F1030"/>
    <w:rsid w:val="00AF5356"/>
    <w:rsid w:val="00AF6C40"/>
    <w:rsid w:val="00B00AE1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3AF0"/>
    <w:rsid w:val="00BC41CC"/>
    <w:rsid w:val="00BC43E7"/>
    <w:rsid w:val="00BC4966"/>
    <w:rsid w:val="00BC5417"/>
    <w:rsid w:val="00BC5488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47E1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D7665"/>
    <w:rsid w:val="00CE2C44"/>
    <w:rsid w:val="00CE359D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4037"/>
    <w:rsid w:val="00DB7CEC"/>
    <w:rsid w:val="00DC0A28"/>
    <w:rsid w:val="00DC0EF0"/>
    <w:rsid w:val="00DC1A74"/>
    <w:rsid w:val="00DC2665"/>
    <w:rsid w:val="00DC2680"/>
    <w:rsid w:val="00DC2B1C"/>
    <w:rsid w:val="00DE3EB6"/>
    <w:rsid w:val="00DF15E2"/>
    <w:rsid w:val="00DF173C"/>
    <w:rsid w:val="00DF3AF8"/>
    <w:rsid w:val="00DF3D67"/>
    <w:rsid w:val="00E00C8D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45A"/>
    <w:rsid w:val="00ED452A"/>
    <w:rsid w:val="00ED4EDF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317D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84ED7"/>
    <w:rsid w:val="00F859CD"/>
    <w:rsid w:val="00F85C7F"/>
    <w:rsid w:val="00F8618C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278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372FA"/>
    <w:rPr>
      <w:rFonts w:ascii="Arial" w:hAnsi="Arial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372FA"/>
    <w:rPr>
      <w:rFonts w:ascii="Arial" w:hAnsi="Arial"/>
      <w:szCs w:val="22"/>
      <w:lang w:eastAsia="en-US"/>
    </w:rPr>
  </w:style>
  <w:style w:type="character" w:styleId="Hiperveza">
    <w:name w:val="Hyperlink"/>
    <w:uiPriority w:val="99"/>
    <w:unhideWhenUsed/>
    <w:rsid w:val="00187B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41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415E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415E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41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415E"/>
    <w:rPr>
      <w:rFonts w:ascii="Arial" w:hAnsi="Arial"/>
      <w:b/>
      <w:bCs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01C1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01C1"/>
    <w:rPr>
      <w:rFonts w:ascii="Arial" w:hAnsi="Arial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B01C1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3A99A4-F577-4D58-B190-C934D20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A.Stilinovic</cp:lastModifiedBy>
  <cp:revision>2</cp:revision>
  <cp:lastPrinted>2022-04-14T16:51:00Z</cp:lastPrinted>
  <dcterms:created xsi:type="dcterms:W3CDTF">2023-04-25T12:23:00Z</dcterms:created>
  <dcterms:modified xsi:type="dcterms:W3CDTF">2023-04-25T12:23:00Z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