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E144" w14:textId="5E4CFEAF" w:rsidR="00686551" w:rsidRPr="004A4A47" w:rsidRDefault="004858D0" w:rsidP="00686551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Prilog </w:t>
      </w:r>
      <w:r w:rsidR="002752B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86551" w:rsidRPr="004A4A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4858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Izjava </w:t>
      </w:r>
      <w:r w:rsidR="002752BF" w:rsidRPr="002752BF">
        <w:rPr>
          <w:rFonts w:ascii="Times New Roman" w:hAnsi="Times New Roman" w:cs="Times New Roman"/>
          <w:b/>
          <w:color w:val="auto"/>
          <w:sz w:val="24"/>
          <w:szCs w:val="24"/>
        </w:rPr>
        <w:t>o vremenu odziva na servis</w:t>
      </w:r>
    </w:p>
    <w:p w14:paraId="630FC7D7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</w:p>
    <w:p w14:paraId="6F7270A6" w14:textId="77777777" w:rsidR="004858D0" w:rsidRDefault="004858D0" w:rsidP="00686551">
      <w:pPr>
        <w:pStyle w:val="Standard"/>
        <w:jc w:val="both"/>
        <w:rPr>
          <w:rFonts w:cs="Times New Roman"/>
          <w:b/>
        </w:rPr>
      </w:pPr>
    </w:p>
    <w:p w14:paraId="14587F94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  <w:bookmarkStart w:id="0" w:name="_Hlk3560312"/>
      <w:r w:rsidRPr="008F0CA1">
        <w:rPr>
          <w:rFonts w:cs="Times New Roman"/>
          <w:b/>
        </w:rPr>
        <w:t xml:space="preserve">Naručitelj: </w:t>
      </w:r>
    </w:p>
    <w:bookmarkEnd w:id="0"/>
    <w:p w14:paraId="6DBB3EBA" w14:textId="77777777" w:rsidR="00B04740" w:rsidRPr="00B04740" w:rsidRDefault="00B04740" w:rsidP="00B04740">
      <w:pPr>
        <w:pStyle w:val="Standard"/>
        <w:jc w:val="both"/>
        <w:rPr>
          <w:bCs/>
        </w:rPr>
      </w:pPr>
      <w:r w:rsidRPr="00B04740">
        <w:rPr>
          <w:bCs/>
        </w:rPr>
        <w:t>Ličko-senjska županija</w:t>
      </w:r>
    </w:p>
    <w:p w14:paraId="43626061" w14:textId="77777777" w:rsidR="00B04740" w:rsidRPr="00B04740" w:rsidRDefault="00B04740" w:rsidP="00B04740">
      <w:pPr>
        <w:pStyle w:val="Standard"/>
        <w:jc w:val="both"/>
        <w:rPr>
          <w:bCs/>
        </w:rPr>
      </w:pPr>
      <w:r w:rsidRPr="00B04740">
        <w:rPr>
          <w:bCs/>
        </w:rPr>
        <w:t>Sjedište: Dr. Franje Tuđmana 4, 53 000 Gospić</w:t>
      </w:r>
    </w:p>
    <w:p w14:paraId="3BDCE6DD" w14:textId="301837FD" w:rsidR="00A455B0" w:rsidRDefault="00B04740" w:rsidP="00B04740">
      <w:pPr>
        <w:pStyle w:val="Standard"/>
        <w:jc w:val="both"/>
        <w:rPr>
          <w:bCs/>
        </w:rPr>
      </w:pPr>
      <w:r w:rsidRPr="00B04740">
        <w:rPr>
          <w:bCs/>
        </w:rPr>
        <w:t>OIB: 40774389207</w:t>
      </w:r>
    </w:p>
    <w:p w14:paraId="319DC3C3" w14:textId="77777777" w:rsidR="00B04740" w:rsidRDefault="00B04740" w:rsidP="00B04740">
      <w:pPr>
        <w:pStyle w:val="Standard"/>
        <w:jc w:val="both"/>
        <w:rPr>
          <w:bCs/>
        </w:rPr>
      </w:pPr>
    </w:p>
    <w:p w14:paraId="77334AD7" w14:textId="4E24F9EC" w:rsidR="00A455B0" w:rsidRDefault="00A455B0" w:rsidP="00A455B0">
      <w:pPr>
        <w:pStyle w:val="Standard"/>
        <w:jc w:val="both"/>
      </w:pPr>
      <w:r>
        <w:t xml:space="preserve">Predmet nabave: </w:t>
      </w:r>
      <w:r w:rsidRPr="00A455B0">
        <w:t xml:space="preserve">Opremanje RZC-a u </w:t>
      </w:r>
      <w:r w:rsidR="00B04740">
        <w:t>LSŽ</w:t>
      </w:r>
    </w:p>
    <w:p w14:paraId="05CB1751" w14:textId="7ED0FD56" w:rsidR="00A455B0" w:rsidRPr="0025686B" w:rsidRDefault="00A455B0" w:rsidP="00A455B0">
      <w:pPr>
        <w:pStyle w:val="Standard"/>
        <w:ind w:left="1560"/>
        <w:jc w:val="both"/>
        <w:rPr>
          <w:i/>
          <w:iCs/>
          <w:highlight w:val="lightGray"/>
        </w:rPr>
      </w:pPr>
      <w:r w:rsidRPr="0025686B">
        <w:rPr>
          <w:i/>
          <w:iCs/>
          <w:highlight w:val="lightGray"/>
        </w:rPr>
        <w:t xml:space="preserve">&lt;izabrati: Grupa 1: Namještaj </w:t>
      </w:r>
    </w:p>
    <w:p w14:paraId="5B4A1F9E" w14:textId="77777777" w:rsidR="00A455B0" w:rsidRPr="0025686B" w:rsidRDefault="00A455B0" w:rsidP="00A455B0">
      <w:pPr>
        <w:pStyle w:val="Standard"/>
        <w:ind w:left="1560"/>
        <w:jc w:val="both"/>
        <w:rPr>
          <w:i/>
          <w:iCs/>
          <w:highlight w:val="lightGray"/>
        </w:rPr>
      </w:pPr>
    </w:p>
    <w:p w14:paraId="45ABDC25" w14:textId="0E577B58" w:rsidR="00A455B0" w:rsidRPr="0025686B" w:rsidRDefault="00A455B0" w:rsidP="00A455B0">
      <w:pPr>
        <w:pStyle w:val="Standard"/>
        <w:ind w:left="1560"/>
        <w:jc w:val="both"/>
        <w:rPr>
          <w:i/>
          <w:iCs/>
        </w:rPr>
      </w:pPr>
      <w:r w:rsidRPr="0025686B">
        <w:rPr>
          <w:i/>
          <w:iCs/>
          <w:highlight w:val="lightGray"/>
        </w:rPr>
        <w:t xml:space="preserve">Grupa 2: IKT oprema i oprema za </w:t>
      </w:r>
      <w:r w:rsidRPr="00A455B0">
        <w:rPr>
          <w:i/>
          <w:iCs/>
          <w:highlight w:val="lightGray"/>
        </w:rPr>
        <w:t>robotiku, didaktička pomagala i uređaji&gt;</w:t>
      </w:r>
    </w:p>
    <w:p w14:paraId="6D2958EC" w14:textId="77777777" w:rsidR="00A455B0" w:rsidRDefault="00A455B0" w:rsidP="00A455B0">
      <w:pPr>
        <w:pStyle w:val="Standard"/>
        <w:jc w:val="both"/>
      </w:pPr>
    </w:p>
    <w:p w14:paraId="66453BA3" w14:textId="60FBACF6" w:rsidR="00A455B0" w:rsidRDefault="00A455B0" w:rsidP="00A455B0">
      <w:pPr>
        <w:pStyle w:val="Standard"/>
        <w:jc w:val="both"/>
        <w:rPr>
          <w:rFonts w:cs="Times New Roman"/>
          <w:b/>
        </w:rPr>
      </w:pPr>
      <w:r>
        <w:t xml:space="preserve">Evidencijski broj nabave: </w:t>
      </w:r>
      <w:r w:rsidR="00B04740" w:rsidRPr="00B04740">
        <w:rPr>
          <w:highlight w:val="yellow"/>
        </w:rPr>
        <w:t>15/23 JN</w:t>
      </w:r>
      <w:r>
        <w:t xml:space="preserve"> </w:t>
      </w:r>
    </w:p>
    <w:p w14:paraId="090DB742" w14:textId="77777777" w:rsidR="00A455B0" w:rsidRPr="008F0CA1" w:rsidRDefault="00A455B0" w:rsidP="00A455B0">
      <w:pPr>
        <w:pStyle w:val="Standard"/>
        <w:jc w:val="both"/>
        <w:rPr>
          <w:rFonts w:cs="Times New Roman"/>
          <w:b/>
        </w:rPr>
      </w:pPr>
    </w:p>
    <w:p w14:paraId="6E3C06B0" w14:textId="77777777" w:rsidR="00A455B0" w:rsidRDefault="00A455B0" w:rsidP="00A455B0">
      <w:pPr>
        <w:pStyle w:val="Standard"/>
        <w:jc w:val="center"/>
        <w:rPr>
          <w:rFonts w:cs="Times New Roman"/>
          <w:b/>
        </w:rPr>
      </w:pPr>
    </w:p>
    <w:p w14:paraId="0FD9721F" w14:textId="77777777" w:rsidR="00A455B0" w:rsidRPr="008F0CA1" w:rsidRDefault="00A455B0" w:rsidP="00A455B0">
      <w:pPr>
        <w:pStyle w:val="Standard"/>
        <w:jc w:val="center"/>
        <w:rPr>
          <w:rFonts w:cs="Times New Roman"/>
          <w:b/>
        </w:rPr>
      </w:pPr>
      <w:r w:rsidRPr="008F0CA1">
        <w:rPr>
          <w:rFonts w:cs="Times New Roman"/>
          <w:b/>
        </w:rPr>
        <w:t>IZJAVA</w:t>
      </w:r>
    </w:p>
    <w:p w14:paraId="23FBBD32" w14:textId="77777777" w:rsidR="00A455B0" w:rsidRDefault="00A455B0" w:rsidP="00A455B0">
      <w:pPr>
        <w:pStyle w:val="Standard"/>
        <w:jc w:val="both"/>
        <w:rPr>
          <w:rFonts w:cs="Times New Roman"/>
        </w:rPr>
      </w:pPr>
    </w:p>
    <w:p w14:paraId="0B95E7E8" w14:textId="77777777" w:rsidR="00A455B0" w:rsidRDefault="00A455B0" w:rsidP="00A45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E605D" w14:textId="3B3E567F" w:rsidR="00A455B0" w:rsidRPr="008F0CA1" w:rsidRDefault="00A455B0" w:rsidP="00A455B0">
      <w:pPr>
        <w:spacing w:line="240" w:lineRule="auto"/>
        <w:jc w:val="both"/>
        <w:rPr>
          <w:i/>
        </w:rPr>
      </w:pPr>
      <w:r w:rsidRPr="008F0CA1">
        <w:rPr>
          <w:rFonts w:ascii="Times New Roman" w:hAnsi="Times New Roman"/>
          <w:sz w:val="24"/>
          <w:szCs w:val="24"/>
        </w:rPr>
        <w:t xml:space="preserve">Izjavljujemo </w:t>
      </w:r>
      <w:r>
        <w:rPr>
          <w:rFonts w:ascii="Times New Roman" w:hAnsi="Times New Roman"/>
          <w:sz w:val="24"/>
          <w:szCs w:val="24"/>
        </w:rPr>
        <w:t xml:space="preserve">da </w:t>
      </w:r>
      <w:r w:rsidRPr="008F0CA1">
        <w:rPr>
          <w:rFonts w:ascii="Times New Roman" w:hAnsi="Times New Roman"/>
          <w:sz w:val="24"/>
          <w:szCs w:val="24"/>
        </w:rPr>
        <w:t>u postupku javne nabave</w:t>
      </w:r>
      <w:r>
        <w:rPr>
          <w:rFonts w:ascii="Times New Roman" w:hAnsi="Times New Roman"/>
          <w:sz w:val="24"/>
          <w:szCs w:val="24"/>
        </w:rPr>
        <w:t xml:space="preserve"> “</w:t>
      </w:r>
      <w:r w:rsidR="002752BF" w:rsidRPr="002752BF">
        <w:rPr>
          <w:rFonts w:ascii="Times New Roman" w:hAnsi="Times New Roman"/>
          <w:sz w:val="24"/>
          <w:szCs w:val="24"/>
        </w:rPr>
        <w:t xml:space="preserve">Opremanje RZC-a u </w:t>
      </w:r>
      <w:r w:rsidR="00B04740">
        <w:rPr>
          <w:rFonts w:ascii="Times New Roman" w:hAnsi="Times New Roman"/>
          <w:sz w:val="24"/>
          <w:szCs w:val="24"/>
        </w:rPr>
        <w:t>LSŽ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86B">
        <w:rPr>
          <w:rFonts w:ascii="Times New Roman" w:hAnsi="Times New Roman"/>
          <w:sz w:val="24"/>
          <w:szCs w:val="24"/>
        </w:rPr>
        <w:t>&lt;</w:t>
      </w:r>
      <w:r w:rsidRPr="0025686B">
        <w:rPr>
          <w:rFonts w:ascii="Times New Roman" w:hAnsi="Times New Roman"/>
          <w:sz w:val="24"/>
          <w:szCs w:val="24"/>
          <w:highlight w:val="lightGray"/>
        </w:rPr>
        <w:t>izabrati: Grupa 1: Namještaj ili Grupa 2: IKT oprema i oprema za robotiku</w:t>
      </w:r>
      <w:r w:rsidRPr="00A455B0">
        <w:rPr>
          <w:rFonts w:ascii="Times New Roman" w:hAnsi="Times New Roman"/>
          <w:sz w:val="24"/>
          <w:szCs w:val="24"/>
          <w:highlight w:val="lightGray"/>
        </w:rPr>
        <w:t>, didaktička pomagala i uređaji</w:t>
      </w:r>
      <w:r w:rsidRPr="0025686B">
        <w:rPr>
          <w:rFonts w:ascii="Times New Roman" w:hAnsi="Times New Roman"/>
          <w:sz w:val="24"/>
          <w:szCs w:val="24"/>
          <w:highlight w:val="lightGray"/>
        </w:rPr>
        <w:t>&gt;“,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evidencijski </w:t>
      </w:r>
      <w:r w:rsidRPr="008F0CA1">
        <w:rPr>
          <w:rFonts w:ascii="Times New Roman" w:hAnsi="Times New Roman"/>
          <w:sz w:val="24"/>
          <w:szCs w:val="24"/>
        </w:rPr>
        <w:t>broj nabave</w:t>
      </w:r>
      <w:r w:rsidRPr="004129F2">
        <w:rPr>
          <w:rFonts w:ascii="Times New Roman" w:hAnsi="Times New Roman"/>
          <w:sz w:val="24"/>
          <w:szCs w:val="24"/>
        </w:rPr>
        <w:t xml:space="preserve">: </w:t>
      </w:r>
      <w:r w:rsidR="00B04740" w:rsidRPr="00B04740">
        <w:rPr>
          <w:rFonts w:ascii="Times New Roman" w:hAnsi="Times New Roman"/>
          <w:sz w:val="24"/>
          <w:szCs w:val="24"/>
          <w:highlight w:val="yellow"/>
        </w:rPr>
        <w:t>15/23 JN</w:t>
      </w:r>
      <w:r>
        <w:rPr>
          <w:rFonts w:ascii="Times New Roman" w:hAnsi="Times New Roman"/>
          <w:sz w:val="24"/>
          <w:szCs w:val="24"/>
        </w:rPr>
        <w:t>,</w:t>
      </w:r>
      <w:r w:rsidRPr="004129F2">
        <w:rPr>
          <w:rFonts w:ascii="Times New Roman" w:hAnsi="Times New Roman"/>
          <w:sz w:val="24"/>
          <w:szCs w:val="24"/>
        </w:rPr>
        <w:t xml:space="preserve"> </w:t>
      </w:r>
      <w:r w:rsidR="00E41F65" w:rsidRPr="00E41F65">
        <w:rPr>
          <w:rFonts w:ascii="Times New Roman" w:hAnsi="Times New Roman"/>
          <w:sz w:val="24"/>
          <w:szCs w:val="24"/>
        </w:rPr>
        <w:t xml:space="preserve">Vrijeme odziva na servis </w:t>
      </w:r>
      <w:r w:rsidR="00CD027D">
        <w:rPr>
          <w:rFonts w:ascii="Times New Roman" w:hAnsi="Times New Roman"/>
          <w:sz w:val="24"/>
          <w:szCs w:val="24"/>
        </w:rPr>
        <w:t>unutar</w:t>
      </w:r>
      <w:r w:rsidR="00E41F65" w:rsidRPr="00E41F65">
        <w:rPr>
          <w:rFonts w:ascii="Times New Roman" w:hAnsi="Times New Roman"/>
          <w:sz w:val="24"/>
          <w:szCs w:val="24"/>
        </w:rPr>
        <w:t xml:space="preserve"> ___________ </w:t>
      </w:r>
      <w:r w:rsidR="00AE6444">
        <w:rPr>
          <w:rFonts w:ascii="Times New Roman" w:hAnsi="Times New Roman"/>
          <w:sz w:val="24"/>
          <w:szCs w:val="24"/>
        </w:rPr>
        <w:t xml:space="preserve">radnih </w:t>
      </w:r>
      <w:r w:rsidR="00E41F65" w:rsidRPr="00E41F65">
        <w:rPr>
          <w:rFonts w:ascii="Times New Roman" w:hAnsi="Times New Roman"/>
          <w:sz w:val="24"/>
          <w:szCs w:val="24"/>
        </w:rPr>
        <w:t xml:space="preserve">dana, sukladno uvjetima koji su navedeni u Dokumentaciji o nabavi, pod točkom </w:t>
      </w:r>
      <w:r w:rsidR="00CD027D">
        <w:rPr>
          <w:rFonts w:ascii="Times New Roman" w:hAnsi="Times New Roman"/>
          <w:sz w:val="24"/>
          <w:szCs w:val="24"/>
        </w:rPr>
        <w:t xml:space="preserve">6.8.2.3. i </w:t>
      </w:r>
      <w:r w:rsidR="00E41F65" w:rsidRPr="00E41F65">
        <w:rPr>
          <w:rFonts w:ascii="Times New Roman" w:hAnsi="Times New Roman"/>
          <w:sz w:val="24"/>
          <w:szCs w:val="24"/>
        </w:rPr>
        <w:t>7.</w:t>
      </w:r>
      <w:r w:rsidR="00CD027D">
        <w:rPr>
          <w:rFonts w:ascii="Times New Roman" w:hAnsi="Times New Roman"/>
          <w:sz w:val="24"/>
          <w:szCs w:val="24"/>
        </w:rPr>
        <w:t>6</w:t>
      </w:r>
      <w:r w:rsidR="00E41F65" w:rsidRPr="00E41F65">
        <w:rPr>
          <w:rFonts w:ascii="Times New Roman" w:hAnsi="Times New Roman"/>
          <w:sz w:val="24"/>
          <w:szCs w:val="24"/>
        </w:rPr>
        <w:t>.3. Jamstvo za otklanjanje nedostataka u jamstvenom roku</w:t>
      </w:r>
      <w:r>
        <w:rPr>
          <w:rFonts w:ascii="Times New Roman" w:hAnsi="Times New Roman"/>
          <w:sz w:val="24"/>
          <w:szCs w:val="24"/>
        </w:rPr>
        <w:t>.</w:t>
      </w:r>
    </w:p>
    <w:p w14:paraId="23F3824A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4FDA14B1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7C58B2E6" w14:textId="77777777" w:rsidR="00A455B0" w:rsidRPr="008F0CA1" w:rsidRDefault="00A455B0" w:rsidP="00A455B0">
      <w:pPr>
        <w:rPr>
          <w:rFonts w:ascii="Times New Roman" w:hAnsi="Times New Roman"/>
          <w:b/>
          <w:sz w:val="24"/>
          <w:szCs w:val="24"/>
        </w:rPr>
      </w:pPr>
    </w:p>
    <w:p w14:paraId="62B919CC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21F88BD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3ECDAE80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3AC3771" w14:textId="77777777" w:rsidR="00686551" w:rsidRPr="008F0CA1" w:rsidRDefault="00686551" w:rsidP="00686551">
      <w:pPr>
        <w:jc w:val="center"/>
        <w:rPr>
          <w:rFonts w:ascii="Times New Roman" w:hAnsi="Times New Roman"/>
          <w:sz w:val="24"/>
          <w:szCs w:val="24"/>
        </w:rPr>
      </w:pPr>
    </w:p>
    <w:p w14:paraId="30D7ED2D" w14:textId="77777777" w:rsidR="00FF728D" w:rsidRPr="00FF728D" w:rsidRDefault="00686551" w:rsidP="000B2A1F">
      <w:pPr>
        <w:jc w:val="both"/>
        <w:rPr>
          <w:rFonts w:ascii="Times New Roman" w:hAnsi="Times New Roman"/>
          <w:sz w:val="24"/>
          <w:szCs w:val="24"/>
        </w:rPr>
      </w:pP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="00FF728D">
        <w:rPr>
          <w:rFonts w:ascii="Times New Roman" w:hAnsi="Times New Roman"/>
          <w:sz w:val="24"/>
          <w:szCs w:val="24"/>
        </w:rPr>
        <w:t xml:space="preserve">             </w:t>
      </w:r>
      <w:r w:rsidR="000B2A1F" w:rsidRPr="008F0CA1">
        <w:rPr>
          <w:rFonts w:ascii="Times New Roman" w:hAnsi="Times New Roman"/>
          <w:sz w:val="24"/>
          <w:szCs w:val="24"/>
        </w:rPr>
        <w:t>P</w:t>
      </w:r>
      <w:r w:rsidRPr="008F0CA1">
        <w:rPr>
          <w:rFonts w:ascii="Times New Roman" w:hAnsi="Times New Roman"/>
          <w:sz w:val="24"/>
          <w:szCs w:val="24"/>
        </w:rPr>
        <w:t>onuditelj</w:t>
      </w:r>
      <w:r w:rsidR="000B2A1F">
        <w:rPr>
          <w:rFonts w:ascii="Times New Roman" w:hAnsi="Times New Roman"/>
          <w:sz w:val="24"/>
          <w:szCs w:val="24"/>
        </w:rPr>
        <w:t>:</w:t>
      </w:r>
      <w:r w:rsidR="00FF728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6B2AC64" w14:textId="77777777" w:rsidR="00686551" w:rsidRPr="008F0CA1" w:rsidRDefault="00686551" w:rsidP="00686551">
      <w:pPr>
        <w:rPr>
          <w:rFonts w:ascii="Times New Roman" w:hAnsi="Times New Roman"/>
          <w:sz w:val="24"/>
          <w:szCs w:val="24"/>
        </w:rPr>
      </w:pPr>
    </w:p>
    <w:p w14:paraId="6F8C5862" w14:textId="77777777" w:rsidR="004007C8" w:rsidRDefault="004007C8"/>
    <w:sectPr w:rsidR="004007C8" w:rsidSect="00A455B0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013" w14:textId="77777777" w:rsidR="006307D9" w:rsidRDefault="006307D9" w:rsidP="007E2588">
      <w:pPr>
        <w:spacing w:after="0" w:line="240" w:lineRule="auto"/>
      </w:pPr>
      <w:r>
        <w:separator/>
      </w:r>
    </w:p>
  </w:endnote>
  <w:endnote w:type="continuationSeparator" w:id="0">
    <w:p w14:paraId="7E010310" w14:textId="77777777" w:rsidR="006307D9" w:rsidRDefault="006307D9" w:rsidP="007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191D" w14:textId="77777777" w:rsidR="006307D9" w:rsidRDefault="006307D9" w:rsidP="007E2588">
      <w:pPr>
        <w:spacing w:after="0" w:line="240" w:lineRule="auto"/>
      </w:pPr>
      <w:r>
        <w:separator/>
      </w:r>
    </w:p>
  </w:footnote>
  <w:footnote w:type="continuationSeparator" w:id="0">
    <w:p w14:paraId="1D2E3FCF" w14:textId="77777777" w:rsidR="006307D9" w:rsidRDefault="006307D9" w:rsidP="007E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6D15" w14:textId="77777777" w:rsidR="00A455B0" w:rsidRDefault="00A455B0" w:rsidP="00A455B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DA80C" wp14:editId="1ED4A2E3">
          <wp:simplePos x="0" y="0"/>
          <wp:positionH relativeFrom="margin">
            <wp:align>right</wp:align>
          </wp:positionH>
          <wp:positionV relativeFrom="paragraph">
            <wp:posOffset>-147955</wp:posOffset>
          </wp:positionV>
          <wp:extent cx="2804160" cy="646430"/>
          <wp:effectExtent l="0" t="0" r="0" b="1270"/>
          <wp:wrapSquare wrapText="bothSides"/>
          <wp:docPr id="2083647265" name="Grafika 2083647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799FBA" wp14:editId="7AF1846C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285240" cy="899160"/>
          <wp:effectExtent l="0" t="0" r="0" b="0"/>
          <wp:wrapSquare wrapText="bothSides"/>
          <wp:docPr id="1156232559" name="Slika 115623255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F18AFC" w14:textId="77777777" w:rsidR="00A455B0" w:rsidRPr="00D26FEA" w:rsidRDefault="00A455B0" w:rsidP="00A455B0">
    <w:pPr>
      <w:pStyle w:val="Zaglavlje"/>
    </w:pPr>
  </w:p>
  <w:p w14:paraId="2C404209" w14:textId="77777777" w:rsidR="000E2A25" w:rsidRDefault="000E2A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51"/>
    <w:rsid w:val="000B2A1F"/>
    <w:rsid w:val="000D4653"/>
    <w:rsid w:val="000E2A25"/>
    <w:rsid w:val="00163EB4"/>
    <w:rsid w:val="002752BF"/>
    <w:rsid w:val="002D4045"/>
    <w:rsid w:val="003053DC"/>
    <w:rsid w:val="00320601"/>
    <w:rsid w:val="00376727"/>
    <w:rsid w:val="003A27BF"/>
    <w:rsid w:val="004007C8"/>
    <w:rsid w:val="0042458E"/>
    <w:rsid w:val="00456AF9"/>
    <w:rsid w:val="004858D0"/>
    <w:rsid w:val="004F41C1"/>
    <w:rsid w:val="006307D9"/>
    <w:rsid w:val="00686551"/>
    <w:rsid w:val="006B2E69"/>
    <w:rsid w:val="00750742"/>
    <w:rsid w:val="00773463"/>
    <w:rsid w:val="00783E59"/>
    <w:rsid w:val="0079196C"/>
    <w:rsid w:val="007E2588"/>
    <w:rsid w:val="007E6BBD"/>
    <w:rsid w:val="007F3B9C"/>
    <w:rsid w:val="008F258B"/>
    <w:rsid w:val="009131D1"/>
    <w:rsid w:val="009915EA"/>
    <w:rsid w:val="00A41D3C"/>
    <w:rsid w:val="00A455B0"/>
    <w:rsid w:val="00AE6444"/>
    <w:rsid w:val="00B04740"/>
    <w:rsid w:val="00B10F3B"/>
    <w:rsid w:val="00B22210"/>
    <w:rsid w:val="00BB4BE7"/>
    <w:rsid w:val="00CD027D"/>
    <w:rsid w:val="00D475F5"/>
    <w:rsid w:val="00D91491"/>
    <w:rsid w:val="00DB7218"/>
    <w:rsid w:val="00E41F65"/>
    <w:rsid w:val="00F33C42"/>
    <w:rsid w:val="00F8059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920E"/>
  <w15:chartTrackingRefBased/>
  <w15:docId w15:val="{77580BBB-E73A-4684-933B-9233765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5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Title,H1,Section Heading,H11,R1,H12,H111,H13,H112,H14,H113,H15,H114,H16,H115,H17,H116,H18,H117,H19,H118,H110,H119,H120,H1110,H121,H1111,H131,H1121,H141,H1131,H151,H1141,H161,H1151,E1,Naslov1"/>
    <w:basedOn w:val="Normal"/>
    <w:next w:val="Normal"/>
    <w:link w:val="Naslov1Char"/>
    <w:qFormat/>
    <w:rsid w:val="006865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H1 Char,Section Heading Char,H11 Char,R1 Char,H12 Char,H111 Char,H13 Char,H112 Char,H14 Char,H113 Char,H15 Char,H114 Char,H16 Char,H115 Char,H17 Char,H116 Char,H18 Char,H117 Char,H19 Char,H118 Char,H110 Char,H119 Char,H120 Char"/>
    <w:basedOn w:val="Zadanifontodlomka"/>
    <w:link w:val="Naslov1"/>
    <w:rsid w:val="00686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Standard">
    <w:name w:val="Standard"/>
    <w:rsid w:val="006865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58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cid:image001.png@01D71759.27F49E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I.B.</cp:lastModifiedBy>
  <cp:revision>5</cp:revision>
  <dcterms:created xsi:type="dcterms:W3CDTF">2023-04-28T08:21:00Z</dcterms:created>
  <dcterms:modified xsi:type="dcterms:W3CDTF">2023-07-24T09:27:00Z</dcterms:modified>
</cp:coreProperties>
</file>