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EFC" w14:textId="2E36CEBB" w:rsidR="00986FEA" w:rsidRDefault="00BB700E" w:rsidP="00C32F19">
      <w:pPr>
        <w:overflowPunct w:val="0"/>
        <w:autoSpaceDE w:val="0"/>
        <w:autoSpaceDN w:val="0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P</w:t>
      </w:r>
      <w:bookmarkStart w:id="0" w:name="Popis"/>
    </w:p>
    <w:p w14:paraId="72CB6123" w14:textId="77777777" w:rsidR="00BB700E" w:rsidRPr="009C2623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C2623">
        <w:rPr>
          <w:rFonts w:asciiTheme="majorHAnsi" w:hAnsiTheme="majorHAnsi"/>
          <w:b/>
          <w:sz w:val="24"/>
          <w:szCs w:val="24"/>
        </w:rPr>
        <w:t xml:space="preserve">POPIS LOKACIJA I KAPACITETA </w:t>
      </w:r>
    </w:p>
    <w:bookmarkEnd w:id="0"/>
    <w:p w14:paraId="7F5A6283" w14:textId="77777777" w:rsidR="00BB700E" w:rsidRPr="009C2623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C2623">
        <w:rPr>
          <w:rFonts w:asciiTheme="majorHAnsi" w:hAnsiTheme="majorHAnsi"/>
          <w:b/>
          <w:sz w:val="24"/>
          <w:szCs w:val="24"/>
        </w:rPr>
        <w:t>U LIČKO-SENJSKOJ ŽUPANIJI</w:t>
      </w:r>
    </w:p>
    <w:p w14:paraId="498243E2" w14:textId="77777777" w:rsidR="00184463" w:rsidRPr="009C2623" w:rsidRDefault="00B914C4" w:rsidP="00B914C4">
      <w:pPr>
        <w:pStyle w:val="Odlomakpopisa"/>
        <w:numPr>
          <w:ilvl w:val="0"/>
          <w:numId w:val="4"/>
        </w:numPr>
        <w:overflowPunct w:val="0"/>
        <w:autoSpaceDE w:val="0"/>
        <w:autoSpaceDN w:val="0"/>
        <w:rPr>
          <w:rFonts w:asciiTheme="majorHAnsi" w:hAnsiTheme="majorHAnsi"/>
          <w:b/>
          <w:sz w:val="22"/>
          <w:szCs w:val="22"/>
        </w:rPr>
      </w:pPr>
      <w:r w:rsidRPr="009C2623">
        <w:rPr>
          <w:rFonts w:asciiTheme="majorHAnsi" w:hAnsiTheme="majorHAnsi"/>
          <w:b/>
          <w:sz w:val="22"/>
          <w:szCs w:val="22"/>
        </w:rPr>
        <w:t>USLUGE PRISTUPA INTERNETU</w:t>
      </w:r>
    </w:p>
    <w:tbl>
      <w:tblPr>
        <w:tblW w:w="10088" w:type="dxa"/>
        <w:tblInd w:w="534" w:type="dxa"/>
        <w:tblLook w:val="04A0" w:firstRow="1" w:lastRow="0" w:firstColumn="1" w:lastColumn="0" w:noHBand="0" w:noVBand="1"/>
      </w:tblPr>
      <w:tblGrid>
        <w:gridCol w:w="602"/>
        <w:gridCol w:w="1264"/>
        <w:gridCol w:w="2693"/>
        <w:gridCol w:w="2694"/>
        <w:gridCol w:w="2835"/>
      </w:tblGrid>
      <w:tr w:rsidR="00C32F19" w:rsidRPr="00F03C37" w14:paraId="65B9C0D2" w14:textId="77777777" w:rsidTr="0055254A">
        <w:trPr>
          <w:trHeight w:val="507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14ACF8"/>
            <w:noWrap/>
            <w:vAlign w:val="center"/>
            <w:hideMark/>
          </w:tcPr>
          <w:p w14:paraId="1288349E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1" w:name="_Hlk120008871"/>
          </w:p>
          <w:p w14:paraId="0E573A03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14ACF8"/>
            <w:noWrap/>
            <w:vAlign w:val="center"/>
            <w:hideMark/>
          </w:tcPr>
          <w:p w14:paraId="435949CD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5371069A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14ACF8"/>
            <w:vAlign w:val="center"/>
            <w:hideMark/>
          </w:tcPr>
          <w:p w14:paraId="32172693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D2FAD12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14ACF8"/>
            <w:vAlign w:val="center"/>
            <w:hideMark/>
          </w:tcPr>
          <w:p w14:paraId="690F52F2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Pristup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kapacitet veze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14ACF8"/>
            <w:vAlign w:val="center"/>
            <w:hideMark/>
          </w:tcPr>
          <w:p w14:paraId="0BEDEBBA" w14:textId="77777777" w:rsidR="00C32F19" w:rsidRPr="00F03C37" w:rsidRDefault="00C32F1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Pristup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broj priključaka</w:t>
            </w:r>
          </w:p>
        </w:tc>
      </w:tr>
      <w:tr w:rsidR="00C32F19" w:rsidRPr="00F03C37" w14:paraId="46A5AB36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  <w:hideMark/>
          </w:tcPr>
          <w:p w14:paraId="222718B9" w14:textId="77777777" w:rsidR="00C32F19" w:rsidRPr="00DE3A43" w:rsidRDefault="00C32F19" w:rsidP="00D05CF4">
            <w:pPr>
              <w:pStyle w:val="Odlomakpopis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59" w:hanging="317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0EC4247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Otočac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2B78C2A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Kralja Zvonimira 8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688F017" w14:textId="36D34380" w:rsidR="00C32F19" w:rsidRPr="00972A08" w:rsidRDefault="0053167E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bookmarkStart w:id="2" w:name="OLE_LINK17"/>
            <w:bookmarkStart w:id="3" w:name="OLE_LINK18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  <w:r w:rsidR="00C32F19"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50 Mbit/s /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20</w:t>
            </w:r>
            <w:r w:rsidR="00C32F19"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 Mbit/s</w:t>
            </w:r>
            <w:bookmarkEnd w:id="2"/>
            <w:bookmarkEnd w:id="3"/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E6F6B1C" w14:textId="36C22F9C" w:rsidR="00C32F19" w:rsidRPr="00972A08" w:rsidRDefault="0053167E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F03C37" w14:paraId="104EE68C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5CA60A16" w14:textId="77777777" w:rsidR="00C32F19" w:rsidRPr="00DE3A43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8DDD52B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147B108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dr. Franje Tuđmana 4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65F54A6" w14:textId="2CD01716" w:rsidR="00C32F19" w:rsidRPr="00972A08" w:rsidRDefault="0053167E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3</w:t>
            </w:r>
            <w:r w:rsidR="00C32F19"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00 Mbit/s /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3</w:t>
            </w:r>
            <w:r w:rsidR="00C32F19"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00 Mbit/s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23F4EDB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F03C37" w14:paraId="34B3C2C2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3DEF378A" w14:textId="77777777" w:rsidR="00C32F19" w:rsidRPr="006B6727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D328931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bookmarkStart w:id="4" w:name="OLE_LINK6"/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  <w:bookmarkEnd w:id="4"/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6C5F165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bookmarkStart w:id="5" w:name="OLE_LINK7"/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Budačka ulica 55</w:t>
            </w:r>
            <w:bookmarkEnd w:id="5"/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2CA8C4D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100 Mbit/s / 100 Mbit/s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F75534C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F03C37" w14:paraId="109B5400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6F436F61" w14:textId="77777777" w:rsidR="00C32F19" w:rsidRPr="006B6727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914D374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Lovinac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F00BC50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Lovinac 1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A454B96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F71A384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F03C37" w14:paraId="4CA11015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31F2300F" w14:textId="77777777" w:rsidR="00C32F19" w:rsidRPr="006609EF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32A81CC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Donji Lapac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C23A7E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Stojana Matića bb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4A9CE9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77265C5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F03C37" w14:paraId="79DB004E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59F2CA4C" w14:textId="77777777" w:rsidR="00C32F19" w:rsidRPr="00520EE1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247A930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Brinje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2327FA4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Adm. J. Vukovića 6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6576AF5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2AEEB34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F03C37" w14:paraId="0FE023F8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61A79E8E" w14:textId="77777777" w:rsidR="00C32F19" w:rsidRPr="00520EE1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67A8EEA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Perušić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C9A556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popa Marka Mesića 2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0D8B7AD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bookmarkStart w:id="6" w:name="OLE_LINK12"/>
            <w:bookmarkStart w:id="7" w:name="OLE_LINK13"/>
            <w:bookmarkStart w:id="8" w:name="OLE_LINK28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  <w:bookmarkEnd w:id="6"/>
            <w:bookmarkEnd w:id="7"/>
            <w:bookmarkEnd w:id="8"/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50B1CBF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520EE1" w14:paraId="6F317170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24D09013" w14:textId="77777777" w:rsidR="00C32F19" w:rsidRPr="003B77C5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033FE78" w14:textId="77777777" w:rsidR="00C32F19" w:rsidRPr="003B77C5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3B77C5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5B62C12" w14:textId="77777777" w:rsidR="00C32F19" w:rsidRPr="003B77C5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3B77C5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Dalmatinska 16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8C5665D" w14:textId="77777777" w:rsidR="00C32F19" w:rsidRPr="003B77C5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bookmarkStart w:id="9" w:name="OLE_LINK8"/>
            <w:bookmarkStart w:id="10" w:name="OLE_LINK9"/>
            <w:r w:rsidRPr="003B77C5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50 Mbit/s</w:t>
            </w:r>
            <w:bookmarkEnd w:id="9"/>
            <w:bookmarkEnd w:id="10"/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7F4BDA0" w14:textId="77777777" w:rsidR="00C32F19" w:rsidRPr="003B77C5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3B77C5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32F19" w:rsidRPr="00520EE1" w14:paraId="0A0AB7BE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56D9BB5D" w14:textId="77777777" w:rsidR="00C32F19" w:rsidRPr="00520EE1" w:rsidRDefault="00C32F19" w:rsidP="00D05C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9F5CB5A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69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5874377" w14:textId="058A6A6E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Trg sv. Jurja </w:t>
            </w:r>
            <w:r w:rsidR="008B209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1340B2B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8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9D296B" w14:textId="77777777" w:rsidR="00C32F19" w:rsidRPr="00972A08" w:rsidRDefault="00C32F1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bookmarkEnd w:id="1"/>
    </w:tbl>
    <w:p w14:paraId="11A0CCFC" w14:textId="77777777" w:rsidR="00DE3A43" w:rsidRDefault="00DE3A43" w:rsidP="00BB700E">
      <w:pPr>
        <w:contextualSpacing/>
        <w:rPr>
          <w:rFonts w:asciiTheme="majorHAnsi" w:hAnsiTheme="majorHAnsi"/>
          <w:b/>
          <w:sz w:val="20"/>
          <w:szCs w:val="20"/>
        </w:rPr>
      </w:pPr>
    </w:p>
    <w:p w14:paraId="04896A9F" w14:textId="77777777" w:rsidR="00986FEA" w:rsidRPr="009C2623" w:rsidRDefault="00B914C4" w:rsidP="00BB700E">
      <w:pPr>
        <w:contextualSpacing/>
        <w:rPr>
          <w:rFonts w:asciiTheme="majorHAnsi" w:hAnsiTheme="majorHAnsi"/>
          <w:b/>
        </w:rPr>
      </w:pPr>
      <w:r w:rsidRPr="009C2623">
        <w:rPr>
          <w:rFonts w:asciiTheme="majorHAnsi" w:hAnsiTheme="majorHAnsi"/>
          <w:b/>
        </w:rPr>
        <w:t xml:space="preserve">       2.USLUGE VPN PRISTUPA INTERNETU</w:t>
      </w:r>
    </w:p>
    <w:tbl>
      <w:tblPr>
        <w:tblW w:w="10095" w:type="dxa"/>
        <w:tblInd w:w="534" w:type="dxa"/>
        <w:tblLook w:val="04A0" w:firstRow="1" w:lastRow="0" w:firstColumn="1" w:lastColumn="0" w:noHBand="0" w:noVBand="1"/>
      </w:tblPr>
      <w:tblGrid>
        <w:gridCol w:w="602"/>
        <w:gridCol w:w="1099"/>
        <w:gridCol w:w="2865"/>
        <w:gridCol w:w="2659"/>
        <w:gridCol w:w="2870"/>
      </w:tblGrid>
      <w:tr w:rsidR="00D22DDF" w:rsidRPr="00F03C37" w14:paraId="57B3C654" w14:textId="77777777" w:rsidTr="0055254A">
        <w:trPr>
          <w:trHeight w:val="507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14ACF8"/>
            <w:noWrap/>
            <w:hideMark/>
          </w:tcPr>
          <w:p w14:paraId="2B641F49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11" w:name="_Hlk120008938"/>
          </w:p>
          <w:p w14:paraId="3B10F7A1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14ACF8"/>
            <w:noWrap/>
            <w:hideMark/>
          </w:tcPr>
          <w:p w14:paraId="14F8B99A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24F501D1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86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14ACF8"/>
            <w:hideMark/>
          </w:tcPr>
          <w:p w14:paraId="66538398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2CEC41CD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14ACF8"/>
            <w:hideMark/>
          </w:tcPr>
          <w:p w14:paraId="7EA5184E" w14:textId="77777777" w:rsidR="00D22DDF" w:rsidRPr="00F03C37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12" w:name="OLE_LINK19"/>
            <w:bookmarkStart w:id="13" w:name="OLE_LINK44"/>
            <w:r w:rsidRPr="006049F6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VPN pristup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14" w:name="OLE_LINK27"/>
            <w:bookmarkStart w:id="15" w:name="OLE_LINK29"/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kapacitet veze</w:t>
            </w:r>
            <w:bookmarkEnd w:id="12"/>
            <w:bookmarkEnd w:id="13"/>
            <w:bookmarkEnd w:id="14"/>
            <w:bookmarkEnd w:id="15"/>
          </w:p>
        </w:tc>
        <w:tc>
          <w:tcPr>
            <w:tcW w:w="287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14ACF8"/>
          </w:tcPr>
          <w:p w14:paraId="1EA26971" w14:textId="77777777" w:rsidR="00D22DDF" w:rsidRPr="006049F6" w:rsidRDefault="00D22DDF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VPN pristup neograničenim prometom – broj priključaka</w:t>
            </w:r>
          </w:p>
        </w:tc>
      </w:tr>
      <w:tr w:rsidR="00D22DDF" w:rsidRPr="006C45AC" w14:paraId="5A5631F5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  <w:hideMark/>
          </w:tcPr>
          <w:p w14:paraId="26CC59C9" w14:textId="77777777" w:rsidR="00D22DDF" w:rsidRPr="00073DBA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bookmarkStart w:id="16" w:name="_Hlk122349326"/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89D429F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41195FF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Dalmatinska 16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B40F03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bookmarkStart w:id="17" w:name="OLE_LINK32"/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50 Mbit/s / 50 Mbit/s</w:t>
            </w:r>
            <w:bookmarkEnd w:id="17"/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3B0A27B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</w:tr>
      <w:tr w:rsidR="00D22DDF" w:rsidRPr="006C45AC" w14:paraId="7D828D50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37C77CB7" w14:textId="77777777" w:rsidR="00D22DDF" w:rsidRPr="00073DBA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0843DB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bookmarkStart w:id="18" w:name="OLE_LINK47"/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  <w:bookmarkEnd w:id="18"/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7201E6D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bookmarkStart w:id="19" w:name="OLE_LINK14"/>
            <w:bookmarkStart w:id="20" w:name="OLE_LINK15"/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Budačka ulica 55</w:t>
            </w:r>
            <w:bookmarkEnd w:id="19"/>
            <w:bookmarkEnd w:id="20"/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63BE46E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20 Mbit/s / 20 Mbit/s</w:t>
            </w:r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2B74FF0" w14:textId="77777777" w:rsidR="00D22DDF" w:rsidRPr="00073DBA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73DBA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</w:tr>
      <w:tr w:rsidR="00D22DDF" w:rsidRPr="003125EF" w14:paraId="1191AA4E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14744242" w14:textId="77777777" w:rsidR="00D22DDF" w:rsidRPr="00972A08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B1E8BC2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Gospić**</w:t>
            </w:r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DE46AA4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Budačka ulica 55**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EDBF542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50 Mbit/s**</w:t>
            </w:r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75CE389" w14:textId="77777777" w:rsidR="00D22DDF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1**</w:t>
            </w:r>
          </w:p>
        </w:tc>
      </w:tr>
      <w:tr w:rsidR="00D22DDF" w:rsidRPr="003125EF" w14:paraId="1C041B88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1C3F3A45" w14:textId="77777777" w:rsidR="00D22DDF" w:rsidRPr="00972A08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0AB2AEE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9AB957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sz w:val="20"/>
                <w:szCs w:val="20"/>
                <w:lang w:eastAsia="en-US"/>
              </w:rPr>
              <w:t>Obala dr. F. Tuđmana 2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7C50005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60 Mbit/s / 10 Mbit/s</w:t>
            </w:r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B9E893F" w14:textId="77777777" w:rsidR="00D22DDF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22DDF" w:rsidRPr="003125EF" w14:paraId="32AC5333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39CF2121" w14:textId="77777777" w:rsidR="00D22DDF" w:rsidRPr="00972A08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bookmarkStart w:id="21" w:name="_Hlk120006049"/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A36D005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3D73247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6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1B074D4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60 Mbit/s / 10 Mbit/s</w:t>
            </w:r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7EDB36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bookmarkEnd w:id="21"/>
      <w:tr w:rsidR="00D22DDF" w:rsidRPr="003125EF" w14:paraId="5ADE4661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1800A84B" w14:textId="77777777" w:rsidR="00D22DDF" w:rsidRPr="00972A08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C44F3C6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Otočac</w:t>
            </w:r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C48EB6A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Kralja Zvonimira 8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47C1E59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20 Mbit/s / 20 Mbit/s</w:t>
            </w:r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8A4F1D5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22DDF" w:rsidRPr="003125EF" w14:paraId="0E9FF750" w14:textId="77777777" w:rsidTr="00D22DDF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14:paraId="1C3ED474" w14:textId="77777777" w:rsidR="00D22DDF" w:rsidRPr="00972A08" w:rsidRDefault="00D22DDF" w:rsidP="00D05CF4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169181E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86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7CF16A9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Stara cesta 3</w:t>
            </w:r>
          </w:p>
        </w:tc>
        <w:tc>
          <w:tcPr>
            <w:tcW w:w="26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EA50A1D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972A08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28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C81E7A2" w14:textId="77777777" w:rsidR="00D22DDF" w:rsidRPr="00972A08" w:rsidRDefault="00D22DDF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bookmarkEnd w:id="11"/>
      <w:bookmarkEnd w:id="16"/>
    </w:tbl>
    <w:p w14:paraId="6CD0BEC6" w14:textId="77777777" w:rsidR="00B658EF" w:rsidRDefault="00B658EF" w:rsidP="00B658EF">
      <w:pPr>
        <w:rPr>
          <w:rFonts w:asciiTheme="majorHAnsi" w:hAnsiTheme="majorHAnsi"/>
          <w:b/>
          <w:sz w:val="20"/>
          <w:szCs w:val="20"/>
        </w:rPr>
      </w:pPr>
    </w:p>
    <w:p w14:paraId="4EE7B886" w14:textId="071FDF93" w:rsidR="00B658EF" w:rsidRPr="009C2623" w:rsidRDefault="00B658EF" w:rsidP="00B658EF">
      <w:pPr>
        <w:spacing w:after="0"/>
        <w:ind w:left="295"/>
        <w:rPr>
          <w:rFonts w:asciiTheme="majorHAnsi" w:hAnsiTheme="majorHAnsi"/>
          <w:b/>
        </w:rPr>
      </w:pPr>
      <w:r w:rsidRPr="009C2623">
        <w:rPr>
          <w:rFonts w:asciiTheme="majorHAnsi" w:hAnsiTheme="majorHAnsi"/>
          <w:b/>
        </w:rPr>
        <w:t xml:space="preserve">3. USLUGE </w:t>
      </w:r>
      <w:bookmarkStart w:id="22" w:name="OLE_LINK48"/>
      <w:r w:rsidRPr="009C2623">
        <w:rPr>
          <w:rFonts w:asciiTheme="majorHAnsi" w:hAnsiTheme="majorHAnsi"/>
          <w:b/>
        </w:rPr>
        <w:t xml:space="preserve">IP-VPN PRISTUPA PUTEM 3G/4G MOBILNE MREŽE </w:t>
      </w:r>
      <w:bookmarkEnd w:id="22"/>
    </w:p>
    <w:tbl>
      <w:tblPr>
        <w:tblW w:w="72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2879"/>
        <w:gridCol w:w="2694"/>
      </w:tblGrid>
      <w:tr w:rsidR="00E83BB9" w14:paraId="32A0E5FF" w14:textId="54A00B05" w:rsidTr="0055254A">
        <w:trPr>
          <w:trHeight w:val="524"/>
        </w:trPr>
        <w:tc>
          <w:tcPr>
            <w:tcW w:w="603" w:type="dxa"/>
            <w:shd w:val="clear" w:color="auto" w:fill="14ACF8"/>
            <w:noWrap/>
            <w:vAlign w:val="center"/>
          </w:tcPr>
          <w:p w14:paraId="7D96BE52" w14:textId="77777777" w:rsidR="00E83BB9" w:rsidRDefault="00E83BB9" w:rsidP="00D05CF4">
            <w:pPr>
              <w:contextualSpacing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23" w:name="OLE_LINK20"/>
            <w:bookmarkStart w:id="24" w:name="OLE_LINK21"/>
            <w:bookmarkStart w:id="25" w:name="_Hlk122092920"/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 br.</w:t>
            </w:r>
            <w:bookmarkEnd w:id="23"/>
            <w:bookmarkEnd w:id="24"/>
          </w:p>
        </w:tc>
        <w:tc>
          <w:tcPr>
            <w:tcW w:w="1082" w:type="dxa"/>
            <w:shd w:val="clear" w:color="auto" w:fill="14ACF8"/>
            <w:noWrap/>
            <w:vAlign w:val="center"/>
          </w:tcPr>
          <w:p w14:paraId="1B1046A1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879" w:type="dxa"/>
            <w:shd w:val="clear" w:color="auto" w:fill="14ACF8"/>
            <w:vAlign w:val="center"/>
          </w:tcPr>
          <w:p w14:paraId="5A724542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bookmarkStart w:id="26" w:name="OLE_LINK26"/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  <w:bookmarkEnd w:id="26"/>
          </w:p>
        </w:tc>
        <w:tc>
          <w:tcPr>
            <w:tcW w:w="2694" w:type="dxa"/>
            <w:shd w:val="clear" w:color="auto" w:fill="14ACF8"/>
            <w:vAlign w:val="center"/>
          </w:tcPr>
          <w:p w14:paraId="6CD7ECB6" w14:textId="77777777" w:rsidR="00E83BB9" w:rsidRPr="00A70AAA" w:rsidRDefault="00E83BB9" w:rsidP="00D05CF4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27" w:name="OLE_LINK30"/>
            <w:bookmarkStart w:id="28" w:name="OLE_LINK31"/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VPN pristup neograničenim prometom – broj priključaka</w:t>
            </w:r>
            <w:bookmarkEnd w:id="27"/>
            <w:bookmarkEnd w:id="28"/>
          </w:p>
        </w:tc>
      </w:tr>
      <w:bookmarkEnd w:id="25"/>
      <w:tr w:rsidR="00E83BB9" w14:paraId="7F803F98" w14:textId="77777777" w:rsidTr="00E83BB9">
        <w:trPr>
          <w:trHeight w:val="191"/>
        </w:trPr>
        <w:tc>
          <w:tcPr>
            <w:tcW w:w="603" w:type="dxa"/>
            <w:noWrap/>
            <w:vAlign w:val="center"/>
            <w:hideMark/>
          </w:tcPr>
          <w:p w14:paraId="61A4466B" w14:textId="77777777" w:rsidR="00E83BB9" w:rsidRPr="00F32632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2" w:type="dxa"/>
            <w:vAlign w:val="center"/>
            <w:hideMark/>
          </w:tcPr>
          <w:p w14:paraId="762E6E74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879" w:type="dxa"/>
            <w:vAlign w:val="center"/>
            <w:hideMark/>
          </w:tcPr>
          <w:p w14:paraId="6E505472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Dalmatinska 16</w:t>
            </w:r>
          </w:p>
        </w:tc>
        <w:tc>
          <w:tcPr>
            <w:tcW w:w="2694" w:type="dxa"/>
          </w:tcPr>
          <w:p w14:paraId="1AC48071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83BB9" w14:paraId="6EF581FA" w14:textId="77777777" w:rsidTr="00E83BB9">
        <w:trPr>
          <w:trHeight w:val="79"/>
        </w:trPr>
        <w:tc>
          <w:tcPr>
            <w:tcW w:w="603" w:type="dxa"/>
            <w:noWrap/>
            <w:vAlign w:val="center"/>
          </w:tcPr>
          <w:p w14:paraId="7614B489" w14:textId="77777777" w:rsidR="00E83BB9" w:rsidRPr="00F32632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82" w:type="dxa"/>
            <w:vAlign w:val="center"/>
          </w:tcPr>
          <w:p w14:paraId="135ED19A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879" w:type="dxa"/>
            <w:vAlign w:val="center"/>
          </w:tcPr>
          <w:p w14:paraId="379BAEBA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6</w:t>
            </w:r>
          </w:p>
        </w:tc>
        <w:tc>
          <w:tcPr>
            <w:tcW w:w="2694" w:type="dxa"/>
          </w:tcPr>
          <w:p w14:paraId="6A8AEEBC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83BB9" w14:paraId="2FBBF81C" w14:textId="77777777" w:rsidTr="00E83BB9">
        <w:trPr>
          <w:trHeight w:val="79"/>
        </w:trPr>
        <w:tc>
          <w:tcPr>
            <w:tcW w:w="603" w:type="dxa"/>
            <w:noWrap/>
            <w:vAlign w:val="center"/>
          </w:tcPr>
          <w:p w14:paraId="5B88524C" w14:textId="77777777" w:rsidR="00E83BB9" w:rsidRPr="00F32632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82" w:type="dxa"/>
            <w:vAlign w:val="center"/>
          </w:tcPr>
          <w:p w14:paraId="17CA1ED4" w14:textId="77777777" w:rsidR="00E83BB9" w:rsidRPr="00F32632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879" w:type="dxa"/>
            <w:vAlign w:val="center"/>
          </w:tcPr>
          <w:p w14:paraId="400D701A" w14:textId="77777777" w:rsidR="00E83BB9" w:rsidRPr="00F32632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Stara cesta 3</w:t>
            </w:r>
          </w:p>
        </w:tc>
        <w:tc>
          <w:tcPr>
            <w:tcW w:w="2694" w:type="dxa"/>
          </w:tcPr>
          <w:p w14:paraId="5E925B0D" w14:textId="77777777" w:rsidR="00E83BB9" w:rsidRDefault="00E83BB9" w:rsidP="00D05CF4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09CAD8E2" w14:textId="77777777" w:rsidR="00271465" w:rsidRDefault="00271465" w:rsidP="00BB700E">
      <w:pPr>
        <w:contextualSpacing/>
      </w:pPr>
    </w:p>
    <w:p w14:paraId="45EEFA84" w14:textId="77777777" w:rsidR="00986FEA" w:rsidRDefault="00986FEA" w:rsidP="00BB700E">
      <w:pPr>
        <w:contextualSpacing/>
      </w:pPr>
    </w:p>
    <w:sectPr w:rsidR="00986FEA" w:rsidSect="00FA128E">
      <w:headerReference w:type="default" r:id="rId7"/>
      <w:footerReference w:type="default" r:id="rId8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2683" w14:textId="77777777" w:rsidR="00FA128E" w:rsidRDefault="00FA128E" w:rsidP="00970020">
      <w:pPr>
        <w:spacing w:after="0" w:line="240" w:lineRule="auto"/>
      </w:pPr>
      <w:r>
        <w:separator/>
      </w:r>
    </w:p>
  </w:endnote>
  <w:endnote w:type="continuationSeparator" w:id="0">
    <w:p w14:paraId="481211BE" w14:textId="77777777" w:rsidR="00FA128E" w:rsidRDefault="00FA128E" w:rsidP="0097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7954" w14:textId="77777777" w:rsidR="00BB7CCA" w:rsidRPr="000F7157" w:rsidRDefault="00BB7CCA" w:rsidP="00BB7CCA">
    <w:pPr>
      <w:contextualSpacing/>
      <w:jc w:val="center"/>
      <w:rPr>
        <w:rFonts w:asciiTheme="majorHAnsi" w:hAnsiTheme="majorHAnsi"/>
        <w:color w:val="000000"/>
        <w:sz w:val="20"/>
        <w:szCs w:val="20"/>
        <w:lang w:eastAsia="en-US"/>
      </w:rPr>
    </w:pPr>
  </w:p>
  <w:p w14:paraId="22650A7F" w14:textId="760099D2" w:rsidR="00D22DDF" w:rsidRPr="00BB7CCA" w:rsidRDefault="00BB7CCA" w:rsidP="00BB7CCA">
    <w:pPr>
      <w:contextualSpacing/>
      <w:rPr>
        <w:rFonts w:asciiTheme="majorHAnsi" w:hAnsiTheme="majorHAnsi"/>
        <w:i/>
        <w:iCs/>
        <w:color w:val="000000"/>
        <w:sz w:val="20"/>
        <w:szCs w:val="20"/>
        <w:lang w:eastAsia="en-US"/>
      </w:rPr>
    </w:pPr>
    <w:r w:rsidRPr="000F7157">
      <w:rPr>
        <w:rFonts w:asciiTheme="majorHAnsi" w:hAnsiTheme="majorHAnsi"/>
        <w:i/>
        <w:iCs/>
        <w:color w:val="000000"/>
        <w:sz w:val="20"/>
        <w:szCs w:val="20"/>
        <w:lang w:eastAsia="en-US"/>
      </w:rPr>
      <w:t>** priključna točka za prihvat priključaka IP-VPN pristupa putem 3</w:t>
    </w:r>
    <w:r>
      <w:rPr>
        <w:rFonts w:asciiTheme="majorHAnsi" w:hAnsiTheme="majorHAnsi"/>
        <w:i/>
        <w:iCs/>
        <w:color w:val="000000"/>
        <w:sz w:val="20"/>
        <w:szCs w:val="20"/>
        <w:lang w:eastAsia="en-US"/>
      </w:rPr>
      <w:t>G</w:t>
    </w:r>
    <w:r w:rsidRPr="000F7157">
      <w:rPr>
        <w:rFonts w:asciiTheme="majorHAnsi" w:hAnsiTheme="majorHAnsi"/>
        <w:i/>
        <w:iCs/>
        <w:color w:val="000000"/>
        <w:sz w:val="20"/>
        <w:szCs w:val="20"/>
        <w:lang w:eastAsia="en-US"/>
      </w:rPr>
      <w:t>/4</w:t>
    </w:r>
    <w:r>
      <w:rPr>
        <w:rFonts w:asciiTheme="majorHAnsi" w:hAnsiTheme="majorHAnsi"/>
        <w:i/>
        <w:iCs/>
        <w:color w:val="000000"/>
        <w:sz w:val="20"/>
        <w:szCs w:val="20"/>
        <w:lang w:eastAsia="en-US"/>
      </w:rPr>
      <w:t>G</w:t>
    </w:r>
    <w:r w:rsidRPr="000F7157">
      <w:rPr>
        <w:rFonts w:asciiTheme="majorHAnsi" w:hAnsiTheme="majorHAnsi"/>
        <w:i/>
        <w:iCs/>
        <w:color w:val="000000"/>
        <w:sz w:val="20"/>
        <w:szCs w:val="20"/>
        <w:lang w:eastAsia="en-US"/>
      </w:rPr>
      <w:t xml:space="preserve"> mobilne mreže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A844" w14:textId="77777777" w:rsidR="00FA128E" w:rsidRDefault="00FA128E" w:rsidP="00970020">
      <w:pPr>
        <w:spacing w:after="0" w:line="240" w:lineRule="auto"/>
      </w:pPr>
      <w:r>
        <w:separator/>
      </w:r>
    </w:p>
  </w:footnote>
  <w:footnote w:type="continuationSeparator" w:id="0">
    <w:p w14:paraId="6471DF3E" w14:textId="77777777" w:rsidR="00FA128E" w:rsidRDefault="00FA128E" w:rsidP="0097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526"/>
      <w:gridCol w:w="4403"/>
      <w:gridCol w:w="3983"/>
    </w:tblGrid>
    <w:tr w:rsidR="00970020" w:rsidRPr="00F03C37" w14:paraId="26FB5031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5C4D60F2" w14:textId="77777777" w:rsidR="00970020" w:rsidRPr="00F03C37" w:rsidRDefault="00970020" w:rsidP="00970020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12401FC6" wp14:editId="410FBCB5">
                <wp:extent cx="457360" cy="475991"/>
                <wp:effectExtent l="19050" t="0" r="0" b="0"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8D1C53" w14:textId="77777777" w:rsidR="00970020" w:rsidRPr="00F03C37" w:rsidRDefault="00970020" w:rsidP="00970020">
          <w:pPr>
            <w:contextualSpacing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03847206" w14:textId="77777777" w:rsidR="00970020" w:rsidRPr="00F03C37" w:rsidRDefault="0097002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0B1709CE" w14:textId="77777777" w:rsidR="00970020" w:rsidRPr="00F03C37" w:rsidRDefault="0097002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0DDFCB1A" w14:textId="77777777" w:rsidR="00970020" w:rsidRPr="00F03C37" w:rsidRDefault="0097002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5D7F5ED0" w14:textId="77777777" w:rsidR="00970020" w:rsidRPr="00F03C37" w:rsidRDefault="0000000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970020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A653E81" w14:textId="77777777" w:rsidR="00970020" w:rsidRPr="00F03C37" w:rsidRDefault="00970020" w:rsidP="00970020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191BDF1D" w14:textId="77777777" w:rsidR="00970020" w:rsidRPr="00F03C37" w:rsidRDefault="00970020" w:rsidP="00970020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5D4B25F0" w14:textId="15C5C489" w:rsidR="00970020" w:rsidRPr="00195E75" w:rsidRDefault="009C2623" w:rsidP="00970020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/>
              <w:b/>
              <w:bCs/>
              <w:sz w:val="20"/>
              <w:szCs w:val="20"/>
            </w:rPr>
            <w:t>4</w:t>
          </w:r>
          <w:r w:rsidR="00195E75">
            <w:rPr>
              <w:rFonts w:asciiTheme="majorHAnsi" w:hAnsiTheme="majorHAnsi"/>
              <w:b/>
              <w:bCs/>
              <w:sz w:val="20"/>
              <w:szCs w:val="20"/>
            </w:rPr>
            <w:t>/2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4</w:t>
          </w:r>
          <w:r w:rsidR="00195E75">
            <w:rPr>
              <w:rFonts w:asciiTheme="majorHAnsi" w:hAnsiTheme="majorHAnsi"/>
              <w:b/>
              <w:bCs/>
              <w:sz w:val="20"/>
              <w:szCs w:val="20"/>
            </w:rPr>
            <w:t>JDN</w:t>
          </w:r>
        </w:p>
      </w:tc>
    </w:tr>
  </w:tbl>
  <w:p w14:paraId="468768F2" w14:textId="77777777" w:rsidR="00970020" w:rsidRPr="00970020" w:rsidRDefault="00970020">
    <w:pPr>
      <w:pStyle w:val="Zaglavlj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08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D4D3E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1A3E6F"/>
    <w:multiLevelType w:val="hybridMultilevel"/>
    <w:tmpl w:val="F4DA0B8A"/>
    <w:lvl w:ilvl="0" w:tplc="77325E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FD22AA2"/>
    <w:multiLevelType w:val="hybridMultilevel"/>
    <w:tmpl w:val="AF6E8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514748">
    <w:abstractNumId w:val="1"/>
  </w:num>
  <w:num w:numId="2" w16cid:durableId="1990670665">
    <w:abstractNumId w:val="0"/>
  </w:num>
  <w:num w:numId="3" w16cid:durableId="1717123502">
    <w:abstractNumId w:val="2"/>
  </w:num>
  <w:num w:numId="4" w16cid:durableId="184577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E"/>
    <w:rsid w:val="00155157"/>
    <w:rsid w:val="00184463"/>
    <w:rsid w:val="001925B3"/>
    <w:rsid w:val="00195E75"/>
    <w:rsid w:val="0023573E"/>
    <w:rsid w:val="00271465"/>
    <w:rsid w:val="003125EF"/>
    <w:rsid w:val="00385FCC"/>
    <w:rsid w:val="004440E0"/>
    <w:rsid w:val="0053167E"/>
    <w:rsid w:val="0055254A"/>
    <w:rsid w:val="00603498"/>
    <w:rsid w:val="00670BF4"/>
    <w:rsid w:val="006B5A9C"/>
    <w:rsid w:val="008B2093"/>
    <w:rsid w:val="00960C2A"/>
    <w:rsid w:val="00970020"/>
    <w:rsid w:val="00986FEA"/>
    <w:rsid w:val="009C2623"/>
    <w:rsid w:val="00A77C62"/>
    <w:rsid w:val="00A8132B"/>
    <w:rsid w:val="00B658EF"/>
    <w:rsid w:val="00B914C4"/>
    <w:rsid w:val="00BB700E"/>
    <w:rsid w:val="00BB7CCA"/>
    <w:rsid w:val="00C32F19"/>
    <w:rsid w:val="00D22DDF"/>
    <w:rsid w:val="00DE3A43"/>
    <w:rsid w:val="00DF60CF"/>
    <w:rsid w:val="00E83BB9"/>
    <w:rsid w:val="00F6703D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9D9"/>
  <w15:docId w15:val="{AC80AA8B-36EC-4DA4-BC66-3143A6F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BB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BB700E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BB700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8">
    <w:name w:val="Table Grid 8"/>
    <w:basedOn w:val="Obinatablica"/>
    <w:rsid w:val="00986F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97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020"/>
  </w:style>
  <w:style w:type="paragraph" w:styleId="Podnoje">
    <w:name w:val="footer"/>
    <w:basedOn w:val="Normal"/>
    <w:link w:val="PodnojeChar"/>
    <w:uiPriority w:val="99"/>
    <w:unhideWhenUsed/>
    <w:rsid w:val="0097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16</cp:revision>
  <cp:lastPrinted>2021-12-03T06:39:00Z</cp:lastPrinted>
  <dcterms:created xsi:type="dcterms:W3CDTF">2021-11-25T09:10:00Z</dcterms:created>
  <dcterms:modified xsi:type="dcterms:W3CDTF">2024-01-30T13:37:00Z</dcterms:modified>
</cp:coreProperties>
</file>