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F2DC" w14:textId="36E72F6C" w:rsidR="000F70A4" w:rsidRPr="00EF7AB6" w:rsidRDefault="000F70A4" w:rsidP="006F7DA9">
      <w:pPr>
        <w:tabs>
          <w:tab w:val="left" w:pos="720"/>
        </w:tabs>
        <w:jc w:val="right"/>
        <w:rPr>
          <w:rFonts w:ascii="Cambria" w:hAnsi="Cambria"/>
          <w:b/>
          <w:i/>
          <w:iCs/>
          <w:sz w:val="22"/>
          <w:szCs w:val="22"/>
        </w:rPr>
      </w:pPr>
      <w:r w:rsidRPr="00EF7AB6">
        <w:rPr>
          <w:rFonts w:ascii="Cambria" w:hAnsi="Cambria"/>
          <w:b/>
          <w:i/>
          <w:iCs/>
          <w:sz w:val="22"/>
          <w:szCs w:val="22"/>
        </w:rPr>
        <w:t>P</w:t>
      </w:r>
      <w:r w:rsidR="00754756" w:rsidRPr="00EF7AB6">
        <w:rPr>
          <w:rFonts w:ascii="Cambria" w:hAnsi="Cambria"/>
          <w:b/>
          <w:i/>
          <w:iCs/>
          <w:sz w:val="22"/>
          <w:szCs w:val="22"/>
        </w:rPr>
        <w:t>RILOG II</w:t>
      </w:r>
    </w:p>
    <w:p w14:paraId="00B5F2E5" w14:textId="77777777" w:rsidR="000F70A4" w:rsidRPr="006349B3" w:rsidRDefault="000F70A4" w:rsidP="000F70A4">
      <w:pPr>
        <w:pStyle w:val="Default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14:paraId="00B5F2E6" w14:textId="77777777" w:rsidR="008D7BB5" w:rsidRDefault="000F70A4" w:rsidP="00552378">
      <w:pPr>
        <w:pStyle w:val="Default"/>
        <w:spacing w:after="160"/>
        <w:jc w:val="center"/>
        <w:rPr>
          <w:rFonts w:asciiTheme="majorHAnsi" w:hAnsiTheme="majorHAnsi" w:cs="Times New Roman"/>
          <w:b/>
          <w:color w:val="auto"/>
          <w:sz w:val="28"/>
          <w:szCs w:val="28"/>
        </w:rPr>
      </w:pPr>
      <w:r>
        <w:rPr>
          <w:rFonts w:asciiTheme="majorHAnsi" w:hAnsiTheme="majorHAnsi" w:cs="Times New Roman"/>
          <w:b/>
          <w:color w:val="auto"/>
          <w:sz w:val="28"/>
          <w:szCs w:val="28"/>
        </w:rPr>
        <w:t>T R O Š K O V N I K</w:t>
      </w:r>
    </w:p>
    <w:p w14:paraId="5356F55D" w14:textId="11A69BD2" w:rsidR="00BA47C1" w:rsidRPr="00887D35" w:rsidRDefault="005167BF" w:rsidP="00887D35">
      <w:pPr>
        <w:pStyle w:val="Default"/>
        <w:spacing w:after="80"/>
        <w:jc w:val="center"/>
        <w:rPr>
          <w:rFonts w:asciiTheme="majorHAnsi" w:hAnsiTheme="majorHAnsi" w:cs="Times New Roman"/>
          <w:bCs/>
          <w:i/>
          <w:iCs/>
          <w:color w:val="auto"/>
          <w:sz w:val="20"/>
          <w:szCs w:val="20"/>
        </w:rPr>
      </w:pPr>
      <w:r w:rsidRPr="005167BF">
        <w:rPr>
          <w:rFonts w:asciiTheme="majorHAnsi" w:hAnsiTheme="majorHAnsi" w:cs="Times New Roman"/>
          <w:bCs/>
          <w:color w:val="auto"/>
          <w:sz w:val="20"/>
          <w:szCs w:val="20"/>
        </w:rPr>
        <w:t>Prethodni istraživački radovi – poslovna zgrada II LSŽ (Gospić)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4702"/>
      </w:tblGrid>
      <w:tr w:rsidR="00552378" w:rsidRPr="00137882" w14:paraId="278E7272" w14:textId="77777777" w:rsidTr="00552378">
        <w:trPr>
          <w:trHeight w:val="53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197E6297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Naziv ponuditelja: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F8D3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378" w:rsidRPr="00137882" w14:paraId="5228DCC0" w14:textId="77777777" w:rsidTr="00952C45">
        <w:trPr>
          <w:trHeight w:val="4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1EC9574F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Adresa: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27A6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378" w:rsidRPr="00137882" w14:paraId="0C1A869E" w14:textId="77777777" w:rsidTr="00952C45">
        <w:trPr>
          <w:trHeight w:val="4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04A99C9A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OIB: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742B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378" w:rsidRPr="00137882" w14:paraId="1B2467B6" w14:textId="77777777" w:rsidTr="00952C45">
        <w:trPr>
          <w:trHeight w:val="52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70AB0B93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MB: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FEBC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6917359" w14:textId="77777777" w:rsidR="00EF7AB6" w:rsidRDefault="00EF7AB6" w:rsidP="000F70A4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367A2572" w14:textId="77777777" w:rsidR="00E94BA6" w:rsidRDefault="00E94BA6" w:rsidP="000F70A4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tbl>
      <w:tblPr>
        <w:tblStyle w:val="Reetkatablic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992"/>
        <w:gridCol w:w="1701"/>
        <w:gridCol w:w="2268"/>
      </w:tblGrid>
      <w:tr w:rsidR="00897DDA" w:rsidRPr="008D7BB5" w14:paraId="00B5F2FB" w14:textId="77777777" w:rsidTr="009F5A6C">
        <w:trPr>
          <w:trHeight w:val="886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4ACF8"/>
            <w:vAlign w:val="center"/>
          </w:tcPr>
          <w:p w14:paraId="00B5F2F0" w14:textId="77777777" w:rsidR="00897DDA" w:rsidRPr="008D7BB5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Red.</w:t>
            </w:r>
          </w:p>
          <w:p w14:paraId="00B5F2F2" w14:textId="2CFD6583" w:rsidR="00897DDA" w:rsidRPr="008D7BB5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Br.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</w:tcPr>
          <w:p w14:paraId="00B5F2F3" w14:textId="5362C838" w:rsidR="00897DDA" w:rsidRPr="008D7BB5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Naziv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</w:tcPr>
          <w:p w14:paraId="00B5F2F5" w14:textId="2AC12097" w:rsidR="00630484" w:rsidRPr="008D7BB5" w:rsidRDefault="00897DDA" w:rsidP="00734E94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  <w:hideMark/>
          </w:tcPr>
          <w:p w14:paraId="00B5F2F7" w14:textId="6D44E9B6" w:rsidR="00897DDA" w:rsidRPr="008D7BB5" w:rsidRDefault="00B07BD3" w:rsidP="00980D2B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K</w:t>
            </w:r>
            <w:r w:rsidR="00897DDA"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oličina</w:t>
            </w:r>
            <w:r w:rsidR="00115CEF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  <w:hideMark/>
          </w:tcPr>
          <w:p w14:paraId="59574356" w14:textId="77777777" w:rsidR="00897DDA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Jedinična cijena </w:t>
            </w:r>
          </w:p>
          <w:p w14:paraId="00B5F2F8" w14:textId="7D8E5B73" w:rsidR="00897DDA" w:rsidRPr="00552378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</w:pP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(</w:t>
            </w:r>
            <w:r w:rsidRPr="00552378">
              <w:rPr>
                <w:rFonts w:asciiTheme="majorHAnsi" w:hAnsiTheme="majorHAnsi" w:cs="Times New Roman"/>
                <w:bCs/>
                <w:i/>
                <w:iCs/>
                <w:color w:val="auto"/>
                <w:sz w:val="20"/>
                <w:szCs w:val="20"/>
              </w:rPr>
              <w:t>u EUR</w:t>
            </w: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14ACF8"/>
            <w:vAlign w:val="center"/>
            <w:hideMark/>
          </w:tcPr>
          <w:p w14:paraId="150814B7" w14:textId="77777777" w:rsidR="00552378" w:rsidRDefault="00897DDA" w:rsidP="005523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Ukupna vrijednost  ponude </w:t>
            </w:r>
          </w:p>
          <w:p w14:paraId="00B5F2F9" w14:textId="1D530589" w:rsidR="00897DDA" w:rsidRPr="008D7BB5" w:rsidRDefault="00897DDA" w:rsidP="005523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(</w:t>
            </w:r>
            <w:r w:rsidRPr="00552378">
              <w:rPr>
                <w:rFonts w:asciiTheme="majorHAnsi" w:hAnsiTheme="majorHAnsi" w:cs="Times New Roman"/>
                <w:bCs/>
                <w:i/>
                <w:iCs/>
                <w:color w:val="auto"/>
                <w:sz w:val="20"/>
                <w:szCs w:val="20"/>
              </w:rPr>
              <w:t>u EUR</w:t>
            </w: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)</w:t>
            </w:r>
          </w:p>
          <w:p w14:paraId="00B5F2FA" w14:textId="3745D8A0" w:rsidR="00897DDA" w:rsidRPr="008D7BB5" w:rsidRDefault="00897DDA" w:rsidP="005523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897DDA" w:rsidRPr="008D7BB5" w14:paraId="00B5F302" w14:textId="77777777" w:rsidTr="009F5A6C">
        <w:trPr>
          <w:trHeight w:val="251"/>
        </w:trPr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CEEEFE"/>
            <w:vAlign w:val="center"/>
            <w:hideMark/>
          </w:tcPr>
          <w:p w14:paraId="00B5F2FC" w14:textId="77777777" w:rsidR="00897DDA" w:rsidRPr="00870798" w:rsidRDefault="00897DDA" w:rsidP="004349B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</w:tcPr>
          <w:p w14:paraId="00B5F2FD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  <w:hideMark/>
          </w:tcPr>
          <w:p w14:paraId="00B5F2FE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  <w:hideMark/>
          </w:tcPr>
          <w:p w14:paraId="00B5F2FF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  <w:hideMark/>
          </w:tcPr>
          <w:p w14:paraId="00B5F300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EEEFE"/>
            <w:vAlign w:val="center"/>
            <w:hideMark/>
          </w:tcPr>
          <w:p w14:paraId="00B5F301" w14:textId="0E204993" w:rsidR="00897DDA" w:rsidRPr="00870798" w:rsidRDefault="00552378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6 </w:t>
            </w:r>
            <w:r w:rsidRPr="00870798">
              <w:rPr>
                <w:rFonts w:asciiTheme="majorHAnsi" w:hAnsiTheme="majorHAnsi" w:cs="Times New Roman"/>
                <w:i/>
                <w:iCs/>
                <w:color w:val="auto"/>
                <w:sz w:val="16"/>
                <w:szCs w:val="16"/>
              </w:rPr>
              <w:t>(4x5)</w:t>
            </w:r>
          </w:p>
        </w:tc>
      </w:tr>
      <w:tr w:rsidR="00897DDA" w:rsidRPr="008D7BB5" w14:paraId="00B5F309" w14:textId="77777777" w:rsidTr="009F5A6C">
        <w:trPr>
          <w:trHeight w:val="2675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0B5F303" w14:textId="77777777" w:rsidR="00897DDA" w:rsidRPr="00433146" w:rsidRDefault="00897DDA" w:rsidP="004349B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33146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86B43" w14:textId="4DFFA3CA" w:rsidR="008A624B" w:rsidRDefault="009207AD" w:rsidP="008A624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Geodetske usluge, snimak postojećeg stanja građevine i okoliša</w:t>
            </w:r>
            <w:r w:rsidR="004D55D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4167">
              <w:rPr>
                <w:rFonts w:asciiTheme="majorHAnsi" w:hAnsiTheme="majorHAnsi"/>
                <w:sz w:val="20"/>
                <w:szCs w:val="20"/>
              </w:rPr>
              <w:t>–</w:t>
            </w:r>
            <w:r w:rsidR="004D55D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4167">
              <w:rPr>
                <w:rFonts w:asciiTheme="majorHAnsi" w:hAnsiTheme="majorHAnsi"/>
                <w:sz w:val="20"/>
                <w:szCs w:val="20"/>
              </w:rPr>
              <w:t>visinski snimak, potvrda za geodetski elaborat</w:t>
            </w:r>
            <w:r w:rsidR="00252CF7">
              <w:rPr>
                <w:rFonts w:asciiTheme="majorHAnsi" w:hAnsiTheme="majorHAnsi"/>
                <w:sz w:val="20"/>
                <w:szCs w:val="20"/>
              </w:rPr>
              <w:t>, GSS GSG, GML popis koordinata, popis susjeda</w:t>
            </w:r>
            <w:r w:rsidR="00523A8B">
              <w:rPr>
                <w:rFonts w:asciiTheme="majorHAnsi" w:hAnsiTheme="majorHAnsi"/>
                <w:sz w:val="20"/>
                <w:szCs w:val="20"/>
              </w:rPr>
              <w:t xml:space="preserve">, izrada </w:t>
            </w:r>
            <w:r w:rsidR="00867D16">
              <w:rPr>
                <w:rFonts w:asciiTheme="majorHAnsi" w:hAnsiTheme="majorHAnsi"/>
                <w:sz w:val="20"/>
                <w:szCs w:val="20"/>
              </w:rPr>
              <w:t>adekvatne podloge za projektiranje u .dwg format</w:t>
            </w:r>
            <w:r w:rsidR="00673CB3">
              <w:rPr>
                <w:rFonts w:asciiTheme="majorHAnsi" w:hAnsiTheme="majorHAnsi"/>
                <w:sz w:val="20"/>
                <w:szCs w:val="20"/>
              </w:rPr>
              <w:t xml:space="preserve">u. </w:t>
            </w:r>
          </w:p>
          <w:p w14:paraId="00B5F304" w14:textId="2D43FD3C" w:rsidR="001B5ACE" w:rsidRPr="00433146" w:rsidRDefault="00013849" w:rsidP="008A124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Koordinacija s Glavnim projektantom i sudjelovanje </w:t>
            </w:r>
            <w:r w:rsidR="00F748D6">
              <w:rPr>
                <w:rFonts w:asciiTheme="majorHAnsi" w:hAnsiTheme="majorHAnsi"/>
                <w:sz w:val="20"/>
                <w:szCs w:val="20"/>
              </w:rPr>
              <w:t>u postupku izdavanja Građevinske dozvole do ishodovanja iste.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5" w14:textId="64AEE8E5" w:rsidR="00897DDA" w:rsidRPr="00433146" w:rsidRDefault="00B07BD3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6" w14:textId="462F2C3B" w:rsidR="00897DDA" w:rsidRPr="00433146" w:rsidRDefault="00B07BD3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7" w14:textId="77777777" w:rsidR="00897DDA" w:rsidRPr="008D7BB5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0B5F308" w14:textId="48A8E847" w:rsidR="00897DDA" w:rsidRPr="008D7BB5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B2836" w:rsidRPr="008D7BB5" w14:paraId="531BF00F" w14:textId="77777777" w:rsidTr="009F5A6C">
        <w:trPr>
          <w:trHeight w:val="2954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24AB6A" w14:textId="7C49FD54" w:rsidR="00CB2836" w:rsidRPr="0043314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0F473" w14:textId="24C8A8FC" w:rsidR="00CB2836" w:rsidRPr="00F65013" w:rsidRDefault="00A625FB" w:rsidP="00CB283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Prethodna geotehnička istr</w:t>
            </w:r>
            <w:r w:rsidR="007D36FF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živanja s uključenim terenskim angažmanom</w:t>
            </w:r>
            <w:r w:rsidR="007E5689">
              <w:rPr>
                <w:rFonts w:asciiTheme="majorHAnsi" w:hAnsiTheme="majorHAnsi"/>
                <w:sz w:val="20"/>
                <w:szCs w:val="20"/>
              </w:rPr>
              <w:t xml:space="preserve"> bušeće garniture i ekipe, uzimanje 2 bušotine </w:t>
            </w:r>
            <w:r w:rsidR="007D36FF">
              <w:rPr>
                <w:rFonts w:asciiTheme="majorHAnsi" w:hAnsiTheme="majorHAnsi"/>
                <w:sz w:val="20"/>
                <w:szCs w:val="20"/>
              </w:rPr>
              <w:t xml:space="preserve">min dubine 8,0 m, izrada geotehničkog </w:t>
            </w:r>
            <w:r w:rsidR="00BC3294">
              <w:rPr>
                <w:rFonts w:asciiTheme="majorHAnsi" w:hAnsiTheme="majorHAnsi"/>
                <w:sz w:val="20"/>
                <w:szCs w:val="20"/>
              </w:rPr>
              <w:t>profila</w:t>
            </w:r>
            <w:r w:rsidR="0086253E">
              <w:rPr>
                <w:rFonts w:asciiTheme="majorHAnsi" w:hAnsiTheme="majorHAnsi"/>
                <w:sz w:val="20"/>
                <w:szCs w:val="20"/>
              </w:rPr>
              <w:t xml:space="preserve">, laboratorijsko </w:t>
            </w:r>
            <w:r w:rsidR="00942065">
              <w:rPr>
                <w:rFonts w:asciiTheme="majorHAnsi" w:hAnsiTheme="majorHAnsi"/>
                <w:sz w:val="20"/>
                <w:szCs w:val="20"/>
              </w:rPr>
              <w:t xml:space="preserve">ispitivanje bušotina te izradu geotehničkog </w:t>
            </w:r>
            <w:r w:rsidR="00A77909">
              <w:rPr>
                <w:rFonts w:asciiTheme="majorHAnsi" w:hAnsiTheme="majorHAnsi"/>
                <w:sz w:val="20"/>
                <w:szCs w:val="20"/>
              </w:rPr>
              <w:t>elaborata o provedenim istraživačkim radovima s nedvosmislenom čvrstoćom temeljnog tla</w:t>
            </w:r>
            <w:r w:rsidR="004C60F0">
              <w:rPr>
                <w:rFonts w:asciiTheme="majorHAnsi" w:hAnsiTheme="majorHAnsi"/>
                <w:sz w:val="20"/>
                <w:szCs w:val="20"/>
              </w:rPr>
              <w:t xml:space="preserve"> i podacima o podzemnim vodama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EABAD" w14:textId="3D041345" w:rsidR="00CB283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D0C21" w14:textId="47F52781" w:rsidR="00CB283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70045" w14:textId="77777777" w:rsidR="00CB2836" w:rsidRPr="008D7BB5" w:rsidRDefault="00CB2836" w:rsidP="00CB283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D3205FA" w14:textId="77777777" w:rsidR="00CB2836" w:rsidRPr="008D7BB5" w:rsidRDefault="00CB2836" w:rsidP="00CB283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B2836" w:rsidRPr="008D7BB5" w14:paraId="7C07B235" w14:textId="77777777" w:rsidTr="009F5A6C">
        <w:trPr>
          <w:trHeight w:val="3933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34193A" w14:textId="3681DFA5" w:rsidR="00CB2836" w:rsidRPr="0043314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87114" w14:textId="5721B2F9" w:rsidR="00CB2836" w:rsidRPr="00F65013" w:rsidRDefault="003D0712" w:rsidP="003D071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3D0712">
              <w:rPr>
                <w:rFonts w:asciiTheme="majorHAnsi" w:hAnsiTheme="majorHAnsi"/>
                <w:sz w:val="20"/>
                <w:szCs w:val="20"/>
              </w:rPr>
              <w:t>Prethodna ispitivanja materijala</w:t>
            </w:r>
            <w:r w:rsidR="004709D2">
              <w:rPr>
                <w:rFonts w:asciiTheme="majorHAnsi" w:hAnsiTheme="majorHAnsi"/>
                <w:sz w:val="20"/>
                <w:szCs w:val="20"/>
              </w:rPr>
              <w:t xml:space="preserve"> s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uključ</w:t>
            </w:r>
            <w:r w:rsidR="004709D2">
              <w:rPr>
                <w:rFonts w:asciiTheme="majorHAnsi" w:hAnsiTheme="majorHAnsi"/>
                <w:sz w:val="20"/>
                <w:szCs w:val="20"/>
              </w:rPr>
              <w:t>enim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terenski</w:t>
            </w:r>
            <w:r w:rsidR="004709D2">
              <w:rPr>
                <w:rFonts w:asciiTheme="majorHAnsi" w:hAnsiTheme="majorHAnsi"/>
                <w:sz w:val="20"/>
                <w:szCs w:val="20"/>
              </w:rPr>
              <w:t xml:space="preserve">m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angažman</w:t>
            </w:r>
            <w:r w:rsidR="004709D2">
              <w:rPr>
                <w:rFonts w:asciiTheme="majorHAnsi" w:hAnsiTheme="majorHAnsi"/>
                <w:sz w:val="20"/>
                <w:szCs w:val="20"/>
              </w:rPr>
              <w:t>om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ekipe s potrebnom tehnologijom i aparaturom za</w:t>
            </w:r>
            <w:r w:rsidR="004709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provedbu uzimanja uzoraka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zida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radi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laboratorijskih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definiranja</w:t>
            </w:r>
            <w:r w:rsidR="004709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mehaničkih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karakteristika istog, izradu elaborata o provedenim</w:t>
            </w:r>
            <w:r w:rsidR="009F5A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istraživanjima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s nedvosmisleno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definiranim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parametrima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potrebnim</w:t>
            </w:r>
            <w:r w:rsidR="004709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za </w:t>
            </w:r>
            <w:r w:rsidR="004709D2" w:rsidRPr="003D0712">
              <w:rPr>
                <w:rFonts w:asciiTheme="majorHAnsi" w:hAnsiTheme="majorHAnsi"/>
                <w:sz w:val="20"/>
                <w:szCs w:val="20"/>
              </w:rPr>
              <w:t>proračun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09D2">
              <w:rPr>
                <w:rFonts w:asciiTheme="majorHAnsi" w:hAnsiTheme="majorHAnsi"/>
                <w:sz w:val="20"/>
                <w:szCs w:val="20"/>
              </w:rPr>
              <w:t>zidne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105B" w:rsidRPr="003D0712">
              <w:rPr>
                <w:rFonts w:asciiTheme="majorHAnsi" w:hAnsiTheme="majorHAnsi"/>
                <w:sz w:val="20"/>
                <w:szCs w:val="20"/>
              </w:rPr>
              <w:t>konstrukcije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>, u</w:t>
            </w:r>
            <w:r w:rsidR="0039105B">
              <w:rPr>
                <w:rFonts w:asciiTheme="majorHAnsi" w:hAnsiTheme="majorHAnsi"/>
                <w:sz w:val="20"/>
                <w:szCs w:val="20"/>
              </w:rPr>
              <w:t>tvrđivanje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105B" w:rsidRPr="003D0712">
              <w:rPr>
                <w:rFonts w:asciiTheme="majorHAnsi" w:hAnsiTheme="majorHAnsi"/>
                <w:sz w:val="20"/>
                <w:szCs w:val="20"/>
              </w:rPr>
              <w:t>postojanja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105B" w:rsidRPr="003D0712">
              <w:rPr>
                <w:rFonts w:asciiTheme="majorHAnsi" w:hAnsiTheme="majorHAnsi"/>
                <w:sz w:val="20"/>
                <w:szCs w:val="20"/>
              </w:rPr>
              <w:t>horizontalnih</w:t>
            </w:r>
            <w:r w:rsidR="0039105B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vertikalnih </w:t>
            </w:r>
            <w:r w:rsidR="0039105B" w:rsidRPr="003D0712">
              <w:rPr>
                <w:rFonts w:asciiTheme="majorHAnsi" w:hAnsiTheme="majorHAnsi"/>
                <w:sz w:val="20"/>
                <w:szCs w:val="20"/>
              </w:rPr>
              <w:t>ser</w:t>
            </w:r>
            <w:r w:rsidR="0039105B">
              <w:rPr>
                <w:rFonts w:asciiTheme="majorHAnsi" w:hAnsiTheme="majorHAnsi"/>
                <w:sz w:val="20"/>
                <w:szCs w:val="20"/>
              </w:rPr>
              <w:t>klaža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, temelja te unutar </w:t>
            </w:r>
            <w:r w:rsidR="00F30B92" w:rsidRPr="003D0712">
              <w:rPr>
                <w:rFonts w:asciiTheme="majorHAnsi" w:hAnsiTheme="majorHAnsi"/>
                <w:sz w:val="20"/>
                <w:szCs w:val="20"/>
              </w:rPr>
              <w:t>elaborata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 dani prijedlog</w:t>
            </w:r>
            <w:r w:rsidR="00F30B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D0712">
              <w:rPr>
                <w:rFonts w:asciiTheme="majorHAnsi" w:hAnsiTheme="majorHAnsi"/>
                <w:sz w:val="20"/>
                <w:szCs w:val="20"/>
              </w:rPr>
              <w:t xml:space="preserve">konstruktivne </w:t>
            </w:r>
            <w:r w:rsidR="00F30B92" w:rsidRPr="003D0712">
              <w:rPr>
                <w:rFonts w:asciiTheme="majorHAnsi" w:hAnsiTheme="majorHAnsi"/>
                <w:sz w:val="20"/>
                <w:szCs w:val="20"/>
              </w:rPr>
              <w:t>san</w:t>
            </w:r>
            <w:r w:rsidR="00F30B92">
              <w:rPr>
                <w:rFonts w:asciiTheme="majorHAnsi" w:hAnsiTheme="majorHAnsi"/>
                <w:sz w:val="20"/>
                <w:szCs w:val="20"/>
              </w:rPr>
              <w:t>aci</w:t>
            </w:r>
            <w:r w:rsidR="009F5A6C">
              <w:rPr>
                <w:rFonts w:asciiTheme="majorHAnsi" w:hAnsiTheme="majorHAnsi"/>
                <w:sz w:val="20"/>
                <w:szCs w:val="20"/>
              </w:rPr>
              <w:t>j</w:t>
            </w:r>
            <w:r w:rsidR="00F30B92">
              <w:rPr>
                <w:rFonts w:asciiTheme="majorHAnsi" w:hAnsiTheme="majorHAnsi"/>
                <w:sz w:val="20"/>
                <w:szCs w:val="20"/>
              </w:rPr>
              <w:t xml:space="preserve">e.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6F026" w14:textId="60641BA6" w:rsidR="00CB283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7A59D" w14:textId="22F96192" w:rsidR="00CB283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60A3" w14:textId="77777777" w:rsidR="00CB2836" w:rsidRPr="008D7BB5" w:rsidRDefault="00CB2836" w:rsidP="00CB283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86D1692" w14:textId="77777777" w:rsidR="00CB2836" w:rsidRPr="008D7BB5" w:rsidRDefault="00CB2836" w:rsidP="00CB283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B2836" w:rsidRPr="008D7BB5" w14:paraId="5C01E1FB" w14:textId="77777777" w:rsidTr="009F5A6C">
        <w:trPr>
          <w:trHeight w:val="2658"/>
        </w:trPr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12EBB1" w14:textId="1B1B9E5F" w:rsidR="00CB2836" w:rsidRPr="0043314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A5606" w14:textId="23E206AA" w:rsidR="00075AE6" w:rsidRPr="00075AE6" w:rsidRDefault="00075AE6" w:rsidP="00075AE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75AE6">
              <w:rPr>
                <w:rFonts w:asciiTheme="majorHAnsi" w:hAnsiTheme="majorHAnsi"/>
                <w:sz w:val="20"/>
                <w:szCs w:val="20"/>
              </w:rPr>
              <w:t>Angažmani Projektanata s Konzervatorskim odjelom, obilasci terena,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>uvodni sastanak s predstavnicima Konzervatorskog odjela</w:t>
            </w:r>
          </w:p>
          <w:p w14:paraId="7AE89DF1" w14:textId="437E3401" w:rsidR="00CB2836" w:rsidRPr="00F65013" w:rsidRDefault="00075AE6" w:rsidP="00075AE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75AE6">
              <w:rPr>
                <w:rFonts w:asciiTheme="majorHAnsi" w:hAnsiTheme="majorHAnsi"/>
                <w:sz w:val="20"/>
                <w:szCs w:val="20"/>
              </w:rPr>
              <w:t>Ministarstva kulture, definiranje problematike, kritičnih toč</w:t>
            </w:r>
            <w:r w:rsidR="00333F1F">
              <w:rPr>
                <w:rFonts w:asciiTheme="majorHAnsi" w:hAnsiTheme="majorHAnsi"/>
                <w:sz w:val="20"/>
                <w:szCs w:val="20"/>
              </w:rPr>
              <w:t xml:space="preserve">aka 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 xml:space="preserve">pitanja te metodologija </w:t>
            </w:r>
            <w:r w:rsidR="00333F1F" w:rsidRPr="00075AE6">
              <w:rPr>
                <w:rFonts w:asciiTheme="majorHAnsi" w:hAnsiTheme="majorHAnsi"/>
                <w:sz w:val="20"/>
                <w:szCs w:val="20"/>
              </w:rPr>
              <w:t>rješavanja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 xml:space="preserve"> istih</w:t>
            </w:r>
            <w:r w:rsidR="00333F1F">
              <w:rPr>
                <w:rFonts w:asciiTheme="majorHAnsi" w:hAnsiTheme="majorHAnsi"/>
                <w:sz w:val="20"/>
                <w:szCs w:val="20"/>
              </w:rPr>
              <w:t>.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33F1F">
              <w:rPr>
                <w:rFonts w:asciiTheme="majorHAnsi" w:hAnsiTheme="majorHAnsi"/>
                <w:sz w:val="20"/>
                <w:szCs w:val="20"/>
              </w:rPr>
              <w:t>H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>odogram</w:t>
            </w:r>
            <w:r w:rsidR="00333F1F">
              <w:rPr>
                <w:rFonts w:asciiTheme="majorHAnsi" w:hAnsiTheme="majorHAnsi"/>
                <w:sz w:val="20"/>
                <w:szCs w:val="20"/>
              </w:rPr>
              <w:t>i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 xml:space="preserve"> razrade</w:t>
            </w:r>
            <w:r w:rsidR="00333F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 xml:space="preserve">Projekata, naknadni obilasci terena </w:t>
            </w:r>
            <w:r w:rsidR="00333F1F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="00333F1F" w:rsidRPr="00075AE6">
              <w:rPr>
                <w:rFonts w:asciiTheme="majorHAnsi" w:hAnsiTheme="majorHAnsi"/>
                <w:sz w:val="20"/>
                <w:szCs w:val="20"/>
              </w:rPr>
              <w:t>predstavnicima</w:t>
            </w:r>
            <w:r w:rsidR="00333F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75AE6">
              <w:rPr>
                <w:rFonts w:asciiTheme="majorHAnsi" w:hAnsiTheme="majorHAnsi"/>
                <w:sz w:val="20"/>
                <w:szCs w:val="20"/>
              </w:rPr>
              <w:t>Konzervatorskog odjela.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0330B" w14:textId="7B85AA7C" w:rsidR="00CB283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2F6A7" w14:textId="5420F27B" w:rsidR="00CB2836" w:rsidRDefault="00CB2836" w:rsidP="00CB283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D2D5A" w14:textId="77777777" w:rsidR="00CB2836" w:rsidRPr="008D7BB5" w:rsidRDefault="00CB2836" w:rsidP="00CB283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9B19083" w14:textId="77777777" w:rsidR="00CB2836" w:rsidRPr="008D7BB5" w:rsidRDefault="00CB2836" w:rsidP="00CB283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897DDA" w:rsidRPr="008D7BB5" w14:paraId="00B5F3CB" w14:textId="77777777" w:rsidTr="009F5A6C">
        <w:trPr>
          <w:trHeight w:val="505"/>
        </w:trPr>
        <w:tc>
          <w:tcPr>
            <w:tcW w:w="822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C9" w14:textId="426C8BBE" w:rsidR="00897DDA" w:rsidRPr="00740DA9" w:rsidRDefault="00897DDA" w:rsidP="00740DA9">
            <w:pPr>
              <w:pStyle w:val="Default"/>
              <w:ind w:left="217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Ukupna cijena ponude</w:t>
            </w:r>
            <w:r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(bez PDV-a)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CA" w14:textId="3048E955" w:rsidR="00897DDA" w:rsidRPr="006F331A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7DDA" w:rsidRPr="008D7BB5" w14:paraId="00B5F3CF" w14:textId="77777777" w:rsidTr="009F5A6C">
        <w:trPr>
          <w:trHeight w:val="459"/>
        </w:trPr>
        <w:tc>
          <w:tcPr>
            <w:tcW w:w="822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CD" w14:textId="239A06F0" w:rsidR="00897DDA" w:rsidRPr="00740DA9" w:rsidRDefault="00B52407" w:rsidP="00B07BD3">
            <w:pPr>
              <w:pStyle w:val="Default"/>
              <w:ind w:left="5985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auto"/>
                <w:sz w:val="20"/>
                <w:szCs w:val="20"/>
              </w:rPr>
              <w:pict w14:anchorId="58339E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73.35pt;margin-top:-2.25pt;width:22.8pt;height:15.45pt;z-index:251665920;mso-position-horizontal-relative:text;mso-position-vertical-relative:text">
                  <v:textbox style="mso-next-textbox:#_x0000_s1036">
                    <w:txbxContent>
                      <w:p w14:paraId="60912B6B" w14:textId="03ED8431" w:rsidR="00897DDA" w:rsidRPr="001F515B" w:rsidRDefault="00897DDA" w:rsidP="001F515B">
                        <w:pPr>
                          <w:rPr>
                            <w:rFonts w:asciiTheme="majorHAnsi" w:hAnsiTheme="majorHAnsi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97DDA"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PDV</w:t>
            </w:r>
            <w:r w:rsidR="00B07BD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97DDA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%</w:t>
            </w:r>
            <w:r w:rsidR="00B07BD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CE" w14:textId="1AD0C0AA" w:rsidR="00897DDA" w:rsidRPr="006F331A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7DDA" w:rsidRPr="008D7BB5" w14:paraId="00B5F3D4" w14:textId="77777777" w:rsidTr="009F5A6C">
        <w:trPr>
          <w:trHeight w:val="626"/>
        </w:trPr>
        <w:tc>
          <w:tcPr>
            <w:tcW w:w="822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D2" w14:textId="076D4B8A" w:rsidR="00897DDA" w:rsidRPr="00740DA9" w:rsidRDefault="00897DDA" w:rsidP="00740DA9">
            <w:pPr>
              <w:pStyle w:val="Default"/>
              <w:ind w:left="178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UKUPNA CIJENA PONUDE</w:t>
            </w:r>
            <w:r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(s PDV-om)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D3" w14:textId="12944EC3" w:rsidR="00897DDA" w:rsidRPr="006F331A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5920899" w14:textId="77777777" w:rsidR="006349B3" w:rsidRDefault="006349B3" w:rsidP="00E674D4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70F999B4" w14:textId="77777777" w:rsidR="00E94BA6" w:rsidRDefault="00E94BA6" w:rsidP="00D432B3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14:paraId="00B5F3D6" w14:textId="77777777" w:rsidR="004349BE" w:rsidRDefault="004349BE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C03992F" w14:textId="7480C312" w:rsidR="005D6B07" w:rsidRDefault="000F70A4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136064">
        <w:rPr>
          <w:rFonts w:asciiTheme="majorHAnsi" w:hAnsiTheme="majorHAnsi" w:cs="Times New Roman"/>
          <w:color w:val="auto"/>
          <w:sz w:val="20"/>
          <w:szCs w:val="20"/>
        </w:rPr>
        <w:t>U _____________________, _____________ 202</w:t>
      </w:r>
      <w:r w:rsidR="00B07BD3">
        <w:rPr>
          <w:rFonts w:asciiTheme="majorHAnsi" w:hAnsiTheme="majorHAnsi" w:cs="Times New Roman"/>
          <w:color w:val="auto"/>
          <w:sz w:val="20"/>
          <w:szCs w:val="20"/>
        </w:rPr>
        <w:t>4</w:t>
      </w:r>
      <w:r w:rsidR="00136064">
        <w:rPr>
          <w:rFonts w:asciiTheme="majorHAnsi" w:hAnsiTheme="majorHAnsi" w:cs="Times New Roman"/>
          <w:color w:val="auto"/>
          <w:sz w:val="20"/>
          <w:szCs w:val="20"/>
        </w:rPr>
        <w:t>. godine</w:t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</w:p>
    <w:p w14:paraId="4FE7DBC3" w14:textId="77777777" w:rsidR="005D6B07" w:rsidRDefault="005D6B07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</w:p>
    <w:p w14:paraId="04152271" w14:textId="77777777" w:rsidR="00E94BA6" w:rsidRDefault="00E94BA6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</w:p>
    <w:p w14:paraId="655501FD" w14:textId="71186501" w:rsidR="006349B3" w:rsidRDefault="000F70A4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1C39BF">
        <w:rPr>
          <w:rFonts w:asciiTheme="majorHAnsi" w:hAnsiTheme="majorHAnsi" w:cs="Times New Roman"/>
          <w:color w:val="auto"/>
          <w:sz w:val="20"/>
          <w:szCs w:val="20"/>
        </w:rPr>
        <w:t xml:space="preserve">   </w:t>
      </w:r>
      <w:r w:rsidRPr="008D7BB5">
        <w:rPr>
          <w:rFonts w:asciiTheme="majorHAnsi" w:hAnsiTheme="majorHAnsi" w:cs="Times New Roman"/>
          <w:b/>
          <w:color w:val="auto"/>
          <w:sz w:val="20"/>
          <w:szCs w:val="20"/>
        </w:rPr>
        <w:t xml:space="preserve">  </w:t>
      </w:r>
    </w:p>
    <w:p w14:paraId="1668F307" w14:textId="77777777" w:rsidR="006349B3" w:rsidRDefault="006349B3" w:rsidP="00E21DE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</w:p>
    <w:p w14:paraId="54ACA203" w14:textId="093A234D" w:rsidR="007C4238" w:rsidRDefault="00372CE9" w:rsidP="00E21DE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 w:cs="Times New Roman"/>
          <w:b/>
          <w:color w:val="auto"/>
          <w:sz w:val="20"/>
          <w:szCs w:val="20"/>
        </w:rPr>
        <w:tab/>
      </w:r>
    </w:p>
    <w:p w14:paraId="00B5F3D9" w14:textId="08CF8CA3" w:rsidR="000F70A4" w:rsidRPr="00E21DE9" w:rsidRDefault="00B52407" w:rsidP="007C4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ind w:left="5499" w:firstLine="330"/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043B84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5.25pt;margin-top:.4pt;width:205.65pt;height:0;z-index:251660800" o:connectortype="straight"/>
        </w:pict>
      </w:r>
      <w:r w:rsidR="007C4238">
        <w:rPr>
          <w:rFonts w:asciiTheme="majorHAnsi" w:hAnsiTheme="majorHAnsi" w:cs="Times New Roman"/>
          <w:b/>
          <w:color w:val="auto"/>
          <w:sz w:val="20"/>
          <w:szCs w:val="20"/>
        </w:rPr>
        <w:t xml:space="preserve">         </w:t>
      </w:r>
      <w:r w:rsidR="000F70A4" w:rsidRPr="00E21DE9">
        <w:rPr>
          <w:rStyle w:val="FontStyle26"/>
          <w:rFonts w:asciiTheme="majorHAnsi" w:hAnsiTheme="majorHAnsi"/>
          <w:sz w:val="16"/>
          <w:szCs w:val="16"/>
        </w:rPr>
        <w:t>(</w:t>
      </w:r>
      <w:r w:rsidR="00552378">
        <w:rPr>
          <w:rStyle w:val="FontStyle26"/>
          <w:rFonts w:asciiTheme="majorHAnsi" w:hAnsiTheme="majorHAnsi"/>
          <w:i/>
          <w:iCs/>
          <w:sz w:val="16"/>
          <w:szCs w:val="16"/>
        </w:rPr>
        <w:t>p</w:t>
      </w:r>
      <w:r w:rsidR="000F70A4" w:rsidRPr="00552378">
        <w:rPr>
          <w:rStyle w:val="FontStyle26"/>
          <w:rFonts w:asciiTheme="majorHAnsi" w:hAnsiTheme="majorHAnsi"/>
          <w:i/>
          <w:iCs/>
          <w:sz w:val="16"/>
          <w:szCs w:val="16"/>
        </w:rPr>
        <w:t>otpis ovlaštene osobe ponuditelja i ovjera</w:t>
      </w:r>
      <w:r w:rsidR="000F70A4" w:rsidRPr="00E21DE9">
        <w:rPr>
          <w:rStyle w:val="FontStyle26"/>
          <w:rFonts w:asciiTheme="majorHAnsi" w:hAnsiTheme="majorHAnsi"/>
          <w:sz w:val="16"/>
          <w:szCs w:val="16"/>
        </w:rPr>
        <w:t xml:space="preserve">) </w:t>
      </w:r>
    </w:p>
    <w:p w14:paraId="00B5F3DA" w14:textId="77777777" w:rsidR="009C0AF9" w:rsidRPr="008D7BB5" w:rsidRDefault="009C0AF9">
      <w:pPr>
        <w:rPr>
          <w:sz w:val="20"/>
          <w:szCs w:val="20"/>
        </w:rPr>
      </w:pPr>
    </w:p>
    <w:sectPr w:rsidR="009C0AF9" w:rsidRPr="008D7BB5" w:rsidSect="006F7DA9">
      <w:headerReference w:type="first" r:id="rId7"/>
      <w:pgSz w:w="11906" w:h="16838"/>
      <w:pgMar w:top="426" w:right="849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2959" w14:textId="77777777" w:rsidR="00711CE5" w:rsidRDefault="00711CE5" w:rsidP="006F7DA9">
      <w:r>
        <w:separator/>
      </w:r>
    </w:p>
  </w:endnote>
  <w:endnote w:type="continuationSeparator" w:id="0">
    <w:p w14:paraId="770DD6EC" w14:textId="77777777" w:rsidR="00711CE5" w:rsidRDefault="00711CE5" w:rsidP="006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AA0B" w14:textId="77777777" w:rsidR="00711CE5" w:rsidRDefault="00711CE5" w:rsidP="006F7DA9">
      <w:r>
        <w:separator/>
      </w:r>
    </w:p>
  </w:footnote>
  <w:footnote w:type="continuationSeparator" w:id="0">
    <w:p w14:paraId="462E3086" w14:textId="77777777" w:rsidR="00711CE5" w:rsidRDefault="00711CE5" w:rsidP="006F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348" w:type="dxa"/>
      <w:tblInd w:w="-459" w:type="dxa"/>
      <w:tblLook w:val="04A0" w:firstRow="1" w:lastRow="0" w:firstColumn="1" w:lastColumn="0" w:noHBand="0" w:noVBand="1"/>
    </w:tblPr>
    <w:tblGrid>
      <w:gridCol w:w="1985"/>
      <w:gridCol w:w="4536"/>
      <w:gridCol w:w="3827"/>
    </w:tblGrid>
    <w:tr w:rsidR="006F7DA9" w:rsidRPr="000D2A4E" w14:paraId="63B9F283" w14:textId="77777777" w:rsidTr="00946173">
      <w:trPr>
        <w:trHeight w:val="708"/>
      </w:trPr>
      <w:tc>
        <w:tcPr>
          <w:tcW w:w="1985" w:type="dxa"/>
          <w:tcBorders>
            <w:right w:val="single" w:sz="4" w:space="0" w:color="auto"/>
          </w:tcBorders>
        </w:tcPr>
        <w:p w14:paraId="05E6A4AC" w14:textId="77777777" w:rsidR="006F7DA9" w:rsidRPr="000D2A4E" w:rsidRDefault="006F7DA9" w:rsidP="006F7DA9">
          <w:pPr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6F998280" wp14:editId="409BF41E">
                <wp:extent cx="375285" cy="46856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525" cy="485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4812D4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</w:t>
          </w:r>
          <w:r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74073FA1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552103FD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6EA2EE87" w14:textId="77777777" w:rsidR="006F7DA9" w:rsidRPr="00F94D14" w:rsidRDefault="00B52407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F7DA9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827" w:type="dxa"/>
          <w:tcBorders>
            <w:left w:val="single" w:sz="4" w:space="0" w:color="auto"/>
          </w:tcBorders>
          <w:vAlign w:val="center"/>
        </w:tcPr>
        <w:p w14:paraId="1D0F40E9" w14:textId="557739E3" w:rsidR="006F7DA9" w:rsidRDefault="006F7DA9" w:rsidP="00B07BD3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EVIDENCIJSKI BROJ</w:t>
          </w:r>
          <w:r w:rsidR="00B07BD3">
            <w:rPr>
              <w:rFonts w:asciiTheme="majorHAnsi" w:hAnsiTheme="majorHAnsi"/>
              <w:b/>
              <w:sz w:val="16"/>
              <w:szCs w:val="16"/>
            </w:rPr>
            <w:t xml:space="preserve"> </w:t>
          </w:r>
          <w:r>
            <w:rPr>
              <w:rFonts w:asciiTheme="majorHAnsi" w:hAnsiTheme="majorHAnsi"/>
              <w:b/>
              <w:sz w:val="16"/>
              <w:szCs w:val="16"/>
            </w:rPr>
            <w:t>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6D39F6B2" w14:textId="236FF8C6" w:rsidR="006F7DA9" w:rsidRPr="00F94D14" w:rsidRDefault="008A624B" w:rsidP="006F7DA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4</w:t>
          </w:r>
          <w:r w:rsidR="005167BF">
            <w:rPr>
              <w:rFonts w:asciiTheme="majorHAnsi" w:hAnsiTheme="majorHAnsi"/>
              <w:b/>
              <w:sz w:val="16"/>
              <w:szCs w:val="16"/>
            </w:rPr>
            <w:t>9</w:t>
          </w:r>
          <w:r w:rsidR="006F7DA9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0E68CE">
            <w:rPr>
              <w:rFonts w:asciiTheme="majorHAnsi" w:hAnsiTheme="majorHAnsi"/>
              <w:b/>
              <w:sz w:val="16"/>
              <w:szCs w:val="16"/>
            </w:rPr>
            <w:t>4</w:t>
          </w:r>
          <w:r w:rsidR="006F7DA9">
            <w:rPr>
              <w:rFonts w:asciiTheme="majorHAnsi" w:hAnsiTheme="majorHAnsi"/>
              <w:b/>
              <w:sz w:val="16"/>
              <w:szCs w:val="16"/>
            </w:rPr>
            <w:t>JDN</w:t>
          </w:r>
        </w:p>
      </w:tc>
    </w:tr>
  </w:tbl>
  <w:p w14:paraId="6B86D975" w14:textId="77777777" w:rsidR="006F7DA9" w:rsidRPr="006F7DA9" w:rsidRDefault="006F7DA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5B"/>
    <w:multiLevelType w:val="hybridMultilevel"/>
    <w:tmpl w:val="99F0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3E1"/>
    <w:multiLevelType w:val="hybridMultilevel"/>
    <w:tmpl w:val="0CB03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6A8A"/>
    <w:multiLevelType w:val="hybridMultilevel"/>
    <w:tmpl w:val="18C80A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631918">
    <w:abstractNumId w:val="0"/>
  </w:num>
  <w:num w:numId="2" w16cid:durableId="1583178598">
    <w:abstractNumId w:val="2"/>
  </w:num>
  <w:num w:numId="3" w16cid:durableId="17461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0A4"/>
    <w:rsid w:val="00003E1D"/>
    <w:rsid w:val="00013849"/>
    <w:rsid w:val="0001765D"/>
    <w:rsid w:val="000559E9"/>
    <w:rsid w:val="00064D61"/>
    <w:rsid w:val="00075AE6"/>
    <w:rsid w:val="000821CE"/>
    <w:rsid w:val="00092CDE"/>
    <w:rsid w:val="00094344"/>
    <w:rsid w:val="000B1135"/>
    <w:rsid w:val="000E68CE"/>
    <w:rsid w:val="000F2E3A"/>
    <w:rsid w:val="000F5CA3"/>
    <w:rsid w:val="000F70A4"/>
    <w:rsid w:val="00115CEF"/>
    <w:rsid w:val="00117567"/>
    <w:rsid w:val="00136064"/>
    <w:rsid w:val="00144008"/>
    <w:rsid w:val="001469E7"/>
    <w:rsid w:val="00146D98"/>
    <w:rsid w:val="00165F8A"/>
    <w:rsid w:val="0017074C"/>
    <w:rsid w:val="00180225"/>
    <w:rsid w:val="001940C0"/>
    <w:rsid w:val="00195C59"/>
    <w:rsid w:val="001B4675"/>
    <w:rsid w:val="001B5ACE"/>
    <w:rsid w:val="001C39BF"/>
    <w:rsid w:val="001C39E4"/>
    <w:rsid w:val="001D43A6"/>
    <w:rsid w:val="001D7F5B"/>
    <w:rsid w:val="001E3BB0"/>
    <w:rsid w:val="001F2DC8"/>
    <w:rsid w:val="001F515B"/>
    <w:rsid w:val="00217CE3"/>
    <w:rsid w:val="00224994"/>
    <w:rsid w:val="002400F9"/>
    <w:rsid w:val="00252CF7"/>
    <w:rsid w:val="00261D72"/>
    <w:rsid w:val="00293B9B"/>
    <w:rsid w:val="00297D80"/>
    <w:rsid w:val="002B40F9"/>
    <w:rsid w:val="002D754D"/>
    <w:rsid w:val="00306043"/>
    <w:rsid w:val="00312C7A"/>
    <w:rsid w:val="00323C19"/>
    <w:rsid w:val="00333F1F"/>
    <w:rsid w:val="00341A8D"/>
    <w:rsid w:val="00364E56"/>
    <w:rsid w:val="00372CE9"/>
    <w:rsid w:val="0039105B"/>
    <w:rsid w:val="003D0712"/>
    <w:rsid w:val="003D5F38"/>
    <w:rsid w:val="003E16F1"/>
    <w:rsid w:val="003E63FF"/>
    <w:rsid w:val="00426387"/>
    <w:rsid w:val="00433146"/>
    <w:rsid w:val="004349BE"/>
    <w:rsid w:val="00452440"/>
    <w:rsid w:val="004709D2"/>
    <w:rsid w:val="004843F7"/>
    <w:rsid w:val="004B3BB0"/>
    <w:rsid w:val="004C60F0"/>
    <w:rsid w:val="004D3A38"/>
    <w:rsid w:val="004D55D3"/>
    <w:rsid w:val="004F13A7"/>
    <w:rsid w:val="00503191"/>
    <w:rsid w:val="005156BB"/>
    <w:rsid w:val="005167BF"/>
    <w:rsid w:val="00523A8B"/>
    <w:rsid w:val="00535C81"/>
    <w:rsid w:val="00552378"/>
    <w:rsid w:val="005558DC"/>
    <w:rsid w:val="005A320A"/>
    <w:rsid w:val="005D6B07"/>
    <w:rsid w:val="006174C5"/>
    <w:rsid w:val="00630484"/>
    <w:rsid w:val="006349B3"/>
    <w:rsid w:val="006368E5"/>
    <w:rsid w:val="0065350D"/>
    <w:rsid w:val="00664551"/>
    <w:rsid w:val="00673CB3"/>
    <w:rsid w:val="006A463A"/>
    <w:rsid w:val="006A764E"/>
    <w:rsid w:val="006E50BC"/>
    <w:rsid w:val="006F331A"/>
    <w:rsid w:val="006F49B9"/>
    <w:rsid w:val="006F7DA9"/>
    <w:rsid w:val="00711CE5"/>
    <w:rsid w:val="007210A2"/>
    <w:rsid w:val="00734E94"/>
    <w:rsid w:val="00740DA9"/>
    <w:rsid w:val="00754756"/>
    <w:rsid w:val="007C4238"/>
    <w:rsid w:val="007D36FF"/>
    <w:rsid w:val="007E5689"/>
    <w:rsid w:val="007F3D4A"/>
    <w:rsid w:val="00803729"/>
    <w:rsid w:val="008044EC"/>
    <w:rsid w:val="008122B4"/>
    <w:rsid w:val="00851F8D"/>
    <w:rsid w:val="008624AB"/>
    <w:rsid w:val="0086253E"/>
    <w:rsid w:val="00867D16"/>
    <w:rsid w:val="00870798"/>
    <w:rsid w:val="00874167"/>
    <w:rsid w:val="00887D35"/>
    <w:rsid w:val="00893435"/>
    <w:rsid w:val="00897DDA"/>
    <w:rsid w:val="008A124D"/>
    <w:rsid w:val="008A4688"/>
    <w:rsid w:val="008A624B"/>
    <w:rsid w:val="008A6554"/>
    <w:rsid w:val="008C7004"/>
    <w:rsid w:val="008D6706"/>
    <w:rsid w:val="008D7BB5"/>
    <w:rsid w:val="009207AD"/>
    <w:rsid w:val="00942065"/>
    <w:rsid w:val="0097293C"/>
    <w:rsid w:val="00976F8E"/>
    <w:rsid w:val="00980D2B"/>
    <w:rsid w:val="00984E2B"/>
    <w:rsid w:val="009A773D"/>
    <w:rsid w:val="009C0AF9"/>
    <w:rsid w:val="009C580F"/>
    <w:rsid w:val="009E5C0F"/>
    <w:rsid w:val="009E7255"/>
    <w:rsid w:val="009F0ADC"/>
    <w:rsid w:val="009F5A6C"/>
    <w:rsid w:val="00A23EA3"/>
    <w:rsid w:val="00A271D3"/>
    <w:rsid w:val="00A27B9A"/>
    <w:rsid w:val="00A33F27"/>
    <w:rsid w:val="00A35773"/>
    <w:rsid w:val="00A523D3"/>
    <w:rsid w:val="00A625FB"/>
    <w:rsid w:val="00A77909"/>
    <w:rsid w:val="00A8733E"/>
    <w:rsid w:val="00AA1733"/>
    <w:rsid w:val="00AB421C"/>
    <w:rsid w:val="00AE198E"/>
    <w:rsid w:val="00AE51D8"/>
    <w:rsid w:val="00AE5667"/>
    <w:rsid w:val="00B07BD3"/>
    <w:rsid w:val="00B17853"/>
    <w:rsid w:val="00B4018A"/>
    <w:rsid w:val="00B46F66"/>
    <w:rsid w:val="00B52407"/>
    <w:rsid w:val="00B5259F"/>
    <w:rsid w:val="00B9174F"/>
    <w:rsid w:val="00B91BDF"/>
    <w:rsid w:val="00B93A57"/>
    <w:rsid w:val="00BA47C1"/>
    <w:rsid w:val="00BC3294"/>
    <w:rsid w:val="00BE358E"/>
    <w:rsid w:val="00BE610B"/>
    <w:rsid w:val="00BF0024"/>
    <w:rsid w:val="00C21FBB"/>
    <w:rsid w:val="00C404A1"/>
    <w:rsid w:val="00C47B68"/>
    <w:rsid w:val="00C74A6A"/>
    <w:rsid w:val="00C95AB1"/>
    <w:rsid w:val="00CB2836"/>
    <w:rsid w:val="00CD08A7"/>
    <w:rsid w:val="00CD3C62"/>
    <w:rsid w:val="00D02BDD"/>
    <w:rsid w:val="00D078FB"/>
    <w:rsid w:val="00D246AD"/>
    <w:rsid w:val="00D24D3F"/>
    <w:rsid w:val="00D432B3"/>
    <w:rsid w:val="00D81270"/>
    <w:rsid w:val="00DA73F7"/>
    <w:rsid w:val="00DB36BF"/>
    <w:rsid w:val="00DD5C92"/>
    <w:rsid w:val="00DF0840"/>
    <w:rsid w:val="00E06739"/>
    <w:rsid w:val="00E175B6"/>
    <w:rsid w:val="00E21DE9"/>
    <w:rsid w:val="00E4534C"/>
    <w:rsid w:val="00E47A26"/>
    <w:rsid w:val="00E5001C"/>
    <w:rsid w:val="00E674D4"/>
    <w:rsid w:val="00E92A0F"/>
    <w:rsid w:val="00E94BA6"/>
    <w:rsid w:val="00EA4868"/>
    <w:rsid w:val="00EC184C"/>
    <w:rsid w:val="00EC6F3D"/>
    <w:rsid w:val="00EE4010"/>
    <w:rsid w:val="00EE518D"/>
    <w:rsid w:val="00EF07DC"/>
    <w:rsid w:val="00EF6193"/>
    <w:rsid w:val="00EF7AB6"/>
    <w:rsid w:val="00F30B92"/>
    <w:rsid w:val="00F65013"/>
    <w:rsid w:val="00F748D6"/>
    <w:rsid w:val="00F75C69"/>
    <w:rsid w:val="00F86942"/>
    <w:rsid w:val="00FA05A7"/>
    <w:rsid w:val="00FA4DFB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4:docId w14:val="00B5F2DB"/>
  <w15:docId w15:val="{C2F763E9-6576-491E-8FEA-78992D1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6">
    <w:name w:val="Font Style26"/>
    <w:rsid w:val="000F70A4"/>
    <w:rPr>
      <w:rFonts w:ascii="Arial" w:hAnsi="Arial" w:cs="Arial"/>
      <w:sz w:val="18"/>
      <w:szCs w:val="18"/>
    </w:rPr>
  </w:style>
  <w:style w:type="paragraph" w:customStyle="1" w:styleId="Default">
    <w:name w:val="Default"/>
    <w:rsid w:val="000F7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F7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Normal"/>
    <w:rsid w:val="000F70A4"/>
    <w:pPr>
      <w:widowControl w:val="0"/>
      <w:autoSpaceDE w:val="0"/>
      <w:autoSpaceDN w:val="0"/>
      <w:adjustRightInd w:val="0"/>
    </w:pPr>
  </w:style>
  <w:style w:type="character" w:styleId="Hiperveza">
    <w:name w:val="Hyperlink"/>
    <w:rsid w:val="000F70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0A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7D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7D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7D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DA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5523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182</cp:revision>
  <cp:lastPrinted>2023-12-15T07:39:00Z</cp:lastPrinted>
  <dcterms:created xsi:type="dcterms:W3CDTF">2020-11-13T09:38:00Z</dcterms:created>
  <dcterms:modified xsi:type="dcterms:W3CDTF">2024-04-26T07:54:00Z</dcterms:modified>
</cp:coreProperties>
</file>