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7A41F" w14:textId="77777777" w:rsidR="00157324" w:rsidRPr="00F03C37" w:rsidRDefault="00157324" w:rsidP="00157324">
      <w:pPr>
        <w:suppressAutoHyphens/>
        <w:ind w:left="7080" w:firstLine="708"/>
        <w:contextualSpacing/>
        <w:rPr>
          <w:rFonts w:asciiTheme="majorHAnsi" w:hAnsiTheme="majorHAnsi"/>
          <w:b/>
          <w:sz w:val="20"/>
          <w:szCs w:val="20"/>
          <w:lang w:eastAsia="ar-SA"/>
        </w:rPr>
      </w:pPr>
      <w:r w:rsidRPr="00F03C37">
        <w:rPr>
          <w:rFonts w:asciiTheme="majorHAnsi" w:hAnsiTheme="majorHAnsi"/>
          <w:b/>
          <w:sz w:val="20"/>
          <w:szCs w:val="20"/>
          <w:lang w:eastAsia="ar-SA"/>
        </w:rPr>
        <w:t>PRILOG II</w:t>
      </w:r>
    </w:p>
    <w:p w14:paraId="3537A420" w14:textId="77777777" w:rsidR="00157324" w:rsidRPr="00F03C37" w:rsidRDefault="00157324" w:rsidP="00157324">
      <w:pPr>
        <w:suppressAutoHyphens/>
        <w:ind w:left="7080" w:firstLine="708"/>
        <w:contextualSpacing/>
        <w:rPr>
          <w:rFonts w:asciiTheme="majorHAnsi" w:hAnsiTheme="majorHAnsi"/>
          <w:b/>
          <w:sz w:val="20"/>
          <w:szCs w:val="20"/>
          <w:lang w:eastAsia="ar-SA"/>
        </w:rPr>
      </w:pPr>
    </w:p>
    <w:p w14:paraId="2F3DB770" w14:textId="77777777" w:rsidR="001F056B" w:rsidRPr="00856CB6" w:rsidRDefault="00157324" w:rsidP="00157324">
      <w:pPr>
        <w:suppressAutoHyphens/>
        <w:contextualSpacing/>
        <w:jc w:val="center"/>
        <w:rPr>
          <w:rFonts w:asciiTheme="majorHAnsi" w:hAnsiTheme="majorHAnsi"/>
          <w:b/>
          <w:sz w:val="24"/>
          <w:szCs w:val="24"/>
          <w:lang w:eastAsia="ar-SA"/>
        </w:rPr>
      </w:pPr>
      <w:bookmarkStart w:id="0" w:name="Zahtjevi"/>
      <w:r w:rsidRPr="00856CB6">
        <w:rPr>
          <w:rFonts w:asciiTheme="majorHAnsi" w:hAnsiTheme="majorHAnsi"/>
          <w:b/>
          <w:sz w:val="24"/>
          <w:szCs w:val="24"/>
          <w:lang w:eastAsia="ar-SA"/>
        </w:rPr>
        <w:t>ZAHTJEVI PREDMETA NADMETANJA ISPORUKE</w:t>
      </w:r>
      <w:r w:rsidR="001F056B" w:rsidRPr="00856CB6">
        <w:rPr>
          <w:rFonts w:asciiTheme="majorHAnsi" w:hAnsiTheme="majorHAnsi"/>
          <w:b/>
          <w:sz w:val="24"/>
          <w:szCs w:val="24"/>
          <w:lang w:eastAsia="ar-SA"/>
        </w:rPr>
        <w:t xml:space="preserve"> </w:t>
      </w:r>
    </w:p>
    <w:p w14:paraId="3537A42C" w14:textId="12BE36EE" w:rsidR="00157324" w:rsidRPr="00856CB6" w:rsidRDefault="001F056B" w:rsidP="00157324">
      <w:pPr>
        <w:suppressAutoHyphens/>
        <w:contextualSpacing/>
        <w:jc w:val="center"/>
        <w:rPr>
          <w:rFonts w:asciiTheme="majorHAnsi" w:hAnsiTheme="majorHAnsi"/>
          <w:b/>
          <w:sz w:val="24"/>
          <w:szCs w:val="24"/>
          <w:lang w:eastAsia="ar-SA"/>
        </w:rPr>
      </w:pPr>
      <w:r w:rsidRPr="00856CB6">
        <w:rPr>
          <w:rFonts w:asciiTheme="majorHAnsi" w:hAnsiTheme="majorHAnsi"/>
          <w:b/>
          <w:sz w:val="24"/>
          <w:szCs w:val="24"/>
          <w:lang w:eastAsia="ar-SA"/>
        </w:rPr>
        <w:t>USLUGE PODATKOVNOG POVEZIVANJE IP-VPN i</w:t>
      </w:r>
      <w:r w:rsidR="00157324" w:rsidRPr="00856CB6">
        <w:rPr>
          <w:rFonts w:asciiTheme="majorHAnsi" w:hAnsiTheme="majorHAnsi"/>
          <w:b/>
          <w:sz w:val="24"/>
          <w:szCs w:val="24"/>
          <w:lang w:eastAsia="ar-SA"/>
        </w:rPr>
        <w:t xml:space="preserve"> INTERNET USLUGE</w:t>
      </w:r>
    </w:p>
    <w:bookmarkEnd w:id="0"/>
    <w:p w14:paraId="3537A42D" w14:textId="77777777" w:rsidR="00157324" w:rsidRPr="00F03C37" w:rsidRDefault="00157324" w:rsidP="00157324">
      <w:pPr>
        <w:suppressAutoHyphens/>
        <w:contextualSpacing/>
        <w:rPr>
          <w:rFonts w:asciiTheme="majorHAnsi" w:hAnsiTheme="majorHAnsi"/>
          <w:b/>
          <w:sz w:val="20"/>
          <w:szCs w:val="20"/>
          <w:lang w:eastAsia="ar-SA"/>
        </w:rPr>
      </w:pPr>
    </w:p>
    <w:p w14:paraId="3537A42F" w14:textId="72627DB4" w:rsidR="00157324" w:rsidRPr="00F03C37" w:rsidRDefault="00157324" w:rsidP="00157324">
      <w:pPr>
        <w:suppressAutoHyphens/>
        <w:contextualSpacing/>
        <w:jc w:val="both"/>
        <w:rPr>
          <w:rFonts w:asciiTheme="majorHAnsi" w:hAnsiTheme="majorHAnsi"/>
          <w:b/>
          <w:sz w:val="20"/>
          <w:szCs w:val="20"/>
          <w:lang w:eastAsia="ar-SA"/>
        </w:rPr>
      </w:pPr>
      <w:r w:rsidRPr="00F03C37">
        <w:rPr>
          <w:rFonts w:asciiTheme="majorHAnsi" w:hAnsiTheme="majorHAnsi"/>
          <w:sz w:val="20"/>
          <w:szCs w:val="20"/>
          <w:lang w:eastAsia="ar-SA"/>
        </w:rPr>
        <w:t xml:space="preserve">Ponuditelj je dužan popunjenu tablicu priložiti u </w:t>
      </w:r>
      <w:r w:rsidR="001D7AE8">
        <w:rPr>
          <w:rFonts w:asciiTheme="majorHAnsi" w:hAnsiTheme="majorHAnsi"/>
          <w:sz w:val="20"/>
          <w:szCs w:val="20"/>
          <w:lang w:eastAsia="ar-SA"/>
        </w:rPr>
        <w:t>p</w:t>
      </w:r>
      <w:r w:rsidRPr="00F03C37">
        <w:rPr>
          <w:rFonts w:asciiTheme="majorHAnsi" w:hAnsiTheme="majorHAnsi"/>
          <w:sz w:val="20"/>
          <w:szCs w:val="20"/>
          <w:lang w:eastAsia="ar-SA"/>
        </w:rPr>
        <w:t xml:space="preserve">onudi. U tablici je obvezno za svaku točku zahtjeva naznačiti </w:t>
      </w:r>
      <w:r w:rsidR="00013716">
        <w:rPr>
          <w:rFonts w:asciiTheme="majorHAnsi" w:hAnsiTheme="majorHAnsi"/>
          <w:sz w:val="20"/>
          <w:szCs w:val="20"/>
          <w:lang w:eastAsia="ar-SA"/>
        </w:rPr>
        <w:t>zadovoljava li</w:t>
      </w:r>
      <w:r w:rsidRPr="00F03C37">
        <w:rPr>
          <w:rFonts w:asciiTheme="majorHAnsi" w:hAnsiTheme="majorHAnsi"/>
          <w:sz w:val="20"/>
          <w:szCs w:val="20"/>
          <w:lang w:eastAsia="ar-SA"/>
        </w:rPr>
        <w:t xml:space="preserve"> </w:t>
      </w:r>
      <w:r w:rsidR="001D7AE8">
        <w:rPr>
          <w:rFonts w:asciiTheme="majorHAnsi" w:hAnsiTheme="majorHAnsi"/>
          <w:sz w:val="20"/>
          <w:szCs w:val="20"/>
          <w:lang w:eastAsia="ar-SA"/>
        </w:rPr>
        <w:t>p</w:t>
      </w:r>
      <w:r w:rsidRPr="00F03C37">
        <w:rPr>
          <w:rFonts w:asciiTheme="majorHAnsi" w:hAnsiTheme="majorHAnsi"/>
          <w:sz w:val="20"/>
          <w:szCs w:val="20"/>
          <w:lang w:eastAsia="ar-SA"/>
        </w:rPr>
        <w:t>onuditelj</w:t>
      </w:r>
      <w:r w:rsidR="00013716">
        <w:rPr>
          <w:rFonts w:asciiTheme="majorHAnsi" w:hAnsiTheme="majorHAnsi"/>
          <w:sz w:val="20"/>
          <w:szCs w:val="20"/>
          <w:lang w:eastAsia="ar-SA"/>
        </w:rPr>
        <w:t xml:space="preserve"> </w:t>
      </w:r>
      <w:r w:rsidRPr="00F03C37">
        <w:rPr>
          <w:rFonts w:asciiTheme="majorHAnsi" w:hAnsiTheme="majorHAnsi"/>
          <w:sz w:val="20"/>
          <w:szCs w:val="20"/>
          <w:lang w:eastAsia="ar-SA"/>
        </w:rPr>
        <w:t>ili ne zadovoljava traženi zahtjev. Ako ponuditelj ne zadovoljava eliminacijske zahtjeve</w:t>
      </w:r>
      <w:r w:rsidR="001D7AE8">
        <w:rPr>
          <w:rFonts w:asciiTheme="majorHAnsi" w:hAnsiTheme="majorHAnsi"/>
          <w:sz w:val="20"/>
          <w:szCs w:val="20"/>
          <w:lang w:eastAsia="ar-SA"/>
        </w:rPr>
        <w:t xml:space="preserve"> istoga</w:t>
      </w:r>
      <w:r w:rsidRPr="00F03C37">
        <w:rPr>
          <w:rFonts w:asciiTheme="majorHAnsi" w:hAnsiTheme="majorHAnsi"/>
          <w:sz w:val="20"/>
          <w:szCs w:val="20"/>
          <w:lang w:eastAsia="ar-SA"/>
        </w:rPr>
        <w:t>, ponuda</w:t>
      </w:r>
      <w:r w:rsidR="001D7AE8">
        <w:rPr>
          <w:rFonts w:asciiTheme="majorHAnsi" w:hAnsiTheme="majorHAnsi"/>
          <w:sz w:val="20"/>
          <w:szCs w:val="20"/>
          <w:lang w:eastAsia="ar-SA"/>
        </w:rPr>
        <w:t xml:space="preserve"> će se</w:t>
      </w:r>
      <w:r w:rsidRPr="00F03C37">
        <w:rPr>
          <w:rFonts w:asciiTheme="majorHAnsi" w:hAnsiTheme="majorHAnsi"/>
          <w:sz w:val="20"/>
          <w:szCs w:val="20"/>
          <w:lang w:eastAsia="ar-SA"/>
        </w:rPr>
        <w:t xml:space="preserve"> </w:t>
      </w:r>
      <w:r w:rsidR="001D7AE8">
        <w:rPr>
          <w:rFonts w:asciiTheme="majorHAnsi" w:hAnsiTheme="majorHAnsi"/>
          <w:sz w:val="20"/>
          <w:szCs w:val="20"/>
          <w:lang w:eastAsia="ar-SA"/>
        </w:rPr>
        <w:t xml:space="preserve">smatrati </w:t>
      </w:r>
      <w:r w:rsidRPr="00F03C37">
        <w:rPr>
          <w:rFonts w:asciiTheme="majorHAnsi" w:hAnsiTheme="majorHAnsi"/>
          <w:sz w:val="20"/>
          <w:szCs w:val="20"/>
          <w:lang w:eastAsia="ar-SA"/>
        </w:rPr>
        <w:t>neprihvatljivom.</w:t>
      </w:r>
    </w:p>
    <w:p w14:paraId="3537A430" w14:textId="77777777" w:rsidR="00157324" w:rsidRPr="00F03C37" w:rsidRDefault="00157324" w:rsidP="00157324">
      <w:pPr>
        <w:suppressAutoHyphens/>
        <w:contextualSpacing/>
        <w:rPr>
          <w:rFonts w:asciiTheme="majorHAnsi" w:hAnsiTheme="majorHAnsi"/>
          <w:b/>
          <w:sz w:val="20"/>
          <w:szCs w:val="20"/>
          <w:lang w:eastAsia="ar-SA"/>
        </w:rPr>
      </w:pPr>
    </w:p>
    <w:tbl>
      <w:tblPr>
        <w:tblW w:w="10099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710"/>
        <w:gridCol w:w="7938"/>
        <w:gridCol w:w="1451"/>
      </w:tblGrid>
      <w:tr w:rsidR="00157324" w:rsidRPr="00F03C37" w14:paraId="3537A433" w14:textId="77777777" w:rsidTr="001D7AE8">
        <w:trPr>
          <w:trHeight w:val="494"/>
        </w:trPr>
        <w:tc>
          <w:tcPr>
            <w:tcW w:w="10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7A432" w14:textId="0EF462BE" w:rsidR="00157324" w:rsidRPr="00F03C37" w:rsidRDefault="00157324" w:rsidP="00157324">
            <w:pPr>
              <w:suppressAutoHyphens/>
              <w:contextualSpacing/>
              <w:rPr>
                <w:rFonts w:asciiTheme="majorHAnsi" w:hAnsiTheme="majorHAnsi"/>
                <w:b/>
                <w:sz w:val="20"/>
                <w:szCs w:val="20"/>
                <w:lang w:eastAsia="ar-SA"/>
              </w:rPr>
            </w:pPr>
            <w:r w:rsidRPr="00F03C37">
              <w:rPr>
                <w:rFonts w:asciiTheme="majorHAnsi" w:hAnsiTheme="majorHAnsi"/>
                <w:b/>
                <w:sz w:val="20"/>
                <w:szCs w:val="20"/>
                <w:lang w:eastAsia="ar-SA"/>
              </w:rPr>
              <w:t xml:space="preserve">LISTA SUGLASNOSTI – Internet </w:t>
            </w:r>
            <w:r w:rsidR="00DB6F0D">
              <w:rPr>
                <w:rFonts w:asciiTheme="majorHAnsi" w:hAnsiTheme="majorHAnsi"/>
                <w:b/>
                <w:sz w:val="20"/>
                <w:szCs w:val="20"/>
                <w:lang w:eastAsia="ar-SA"/>
              </w:rPr>
              <w:t xml:space="preserve">i IP-VPN </w:t>
            </w:r>
            <w:r w:rsidRPr="00F03C37">
              <w:rPr>
                <w:rFonts w:asciiTheme="majorHAnsi" w:hAnsiTheme="majorHAnsi"/>
                <w:b/>
                <w:sz w:val="20"/>
                <w:szCs w:val="20"/>
                <w:lang w:eastAsia="ar-SA"/>
              </w:rPr>
              <w:t>usluge</w:t>
            </w:r>
          </w:p>
        </w:tc>
      </w:tr>
      <w:tr w:rsidR="00157324" w:rsidRPr="00F03C37" w14:paraId="3537A437" w14:textId="77777777" w:rsidTr="001D7AE8">
        <w:trPr>
          <w:trHeight w:val="6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ACF8"/>
            <w:vAlign w:val="center"/>
          </w:tcPr>
          <w:p w14:paraId="3537A434" w14:textId="3689D6F5" w:rsidR="00157324" w:rsidRPr="00856CB6" w:rsidRDefault="00157324" w:rsidP="00157324">
            <w:pPr>
              <w:suppressAutoHyphens/>
              <w:contextualSpacing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ar-SA"/>
              </w:rPr>
            </w:pPr>
            <w:r w:rsidRPr="00856CB6">
              <w:rPr>
                <w:rFonts w:asciiTheme="majorHAnsi" w:hAnsiTheme="majorHAnsi"/>
                <w:b/>
                <w:bCs/>
                <w:sz w:val="20"/>
                <w:szCs w:val="20"/>
                <w:lang w:eastAsia="ar-SA"/>
              </w:rPr>
              <w:t>R</w:t>
            </w:r>
            <w:r w:rsidR="001D7AE8">
              <w:rPr>
                <w:rFonts w:asciiTheme="majorHAnsi" w:hAnsiTheme="majorHAnsi"/>
                <w:b/>
                <w:bCs/>
                <w:sz w:val="20"/>
                <w:szCs w:val="20"/>
                <w:lang w:eastAsia="ar-SA"/>
              </w:rPr>
              <w:t>ed</w:t>
            </w:r>
            <w:r w:rsidRPr="00856CB6">
              <w:rPr>
                <w:rFonts w:asciiTheme="majorHAnsi" w:hAnsiTheme="majorHAnsi"/>
                <w:b/>
                <w:bCs/>
                <w:sz w:val="20"/>
                <w:szCs w:val="20"/>
                <w:lang w:eastAsia="ar-SA"/>
              </w:rPr>
              <w:t>.</w:t>
            </w:r>
            <w:r w:rsidR="00BC7A48" w:rsidRPr="00856CB6">
              <w:rPr>
                <w:rFonts w:asciiTheme="majorHAnsi" w:hAnsiTheme="majorHAnsi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856CB6">
              <w:rPr>
                <w:rFonts w:asciiTheme="majorHAnsi" w:hAnsiTheme="majorHAnsi"/>
                <w:b/>
                <w:bCs/>
                <w:sz w:val="20"/>
                <w:szCs w:val="20"/>
                <w:lang w:eastAsia="ar-SA"/>
              </w:rPr>
              <w:t>br.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ACF8"/>
            <w:vAlign w:val="center"/>
          </w:tcPr>
          <w:p w14:paraId="3537A435" w14:textId="77777777" w:rsidR="00157324" w:rsidRPr="00F03C37" w:rsidRDefault="00157324" w:rsidP="00157324">
            <w:pPr>
              <w:suppressAutoHyphens/>
              <w:contextualSpacing/>
              <w:jc w:val="center"/>
              <w:rPr>
                <w:rFonts w:asciiTheme="majorHAnsi" w:hAnsiTheme="majorHAnsi"/>
                <w:b/>
                <w:sz w:val="20"/>
                <w:szCs w:val="20"/>
                <w:lang w:eastAsia="ar-SA"/>
              </w:rPr>
            </w:pPr>
            <w:r w:rsidRPr="00F03C37">
              <w:rPr>
                <w:rFonts w:asciiTheme="majorHAnsi" w:hAnsiTheme="majorHAnsi"/>
                <w:b/>
                <w:sz w:val="20"/>
                <w:szCs w:val="20"/>
                <w:lang w:eastAsia="ar-SA"/>
              </w:rPr>
              <w:t>MINIMALNI TEHNIČKI UVJETI KOJE PONUDITELJ TREBA ZADOVOLJITI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ACF8"/>
            <w:vAlign w:val="center"/>
          </w:tcPr>
          <w:p w14:paraId="6DEA81F3" w14:textId="77777777" w:rsidR="00157324" w:rsidRDefault="00856CB6" w:rsidP="00157324">
            <w:pPr>
              <w:suppressAutoHyphens/>
              <w:contextualSpacing/>
              <w:jc w:val="center"/>
              <w:rPr>
                <w:rFonts w:asciiTheme="majorHAnsi" w:hAnsiTheme="majorHAnsi"/>
                <w:b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eastAsia="ar-SA"/>
              </w:rPr>
              <w:t>Odaberite odgovor</w:t>
            </w:r>
          </w:p>
          <w:p w14:paraId="3537A436" w14:textId="7056AB2C" w:rsidR="00856CB6" w:rsidRPr="00F03C37" w:rsidRDefault="00856CB6" w:rsidP="00157324">
            <w:pPr>
              <w:suppressAutoHyphens/>
              <w:contextualSpacing/>
              <w:jc w:val="center"/>
              <w:rPr>
                <w:rFonts w:asciiTheme="majorHAnsi" w:hAnsiTheme="majorHAnsi"/>
                <w:b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eastAsia="ar-SA"/>
              </w:rPr>
              <w:t>(DA/NE)</w:t>
            </w:r>
          </w:p>
        </w:tc>
      </w:tr>
      <w:tr w:rsidR="00856CB6" w:rsidRPr="00F03C37" w14:paraId="3537A43C" w14:textId="77777777" w:rsidTr="001D7AE8">
        <w:trPr>
          <w:trHeight w:val="9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7A438" w14:textId="77777777" w:rsidR="00856CB6" w:rsidRPr="00F03C37" w:rsidRDefault="00856CB6" w:rsidP="001A2327">
            <w:pPr>
              <w:suppressAutoHyphens/>
              <w:contextualSpacing/>
              <w:jc w:val="center"/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F03C37">
              <w:rPr>
                <w:rFonts w:asciiTheme="majorHAnsi" w:hAnsiTheme="maj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A439" w14:textId="49D74410" w:rsidR="00856CB6" w:rsidRPr="00F03C37" w:rsidRDefault="00856CB6" w:rsidP="001D7AE8">
            <w:pPr>
              <w:suppressAutoHyphens/>
              <w:spacing w:after="0"/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Pristup Internetu </w:t>
            </w:r>
            <w:bookmarkStart w:id="1" w:name="OLE_LINK43"/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i podatkovnom IP-VPN-u  </w:t>
            </w:r>
            <w:bookmarkEnd w:id="1"/>
            <w:r>
              <w:rPr>
                <w:rFonts w:ascii="Cambria" w:hAnsi="Cambria"/>
                <w:sz w:val="20"/>
                <w:szCs w:val="20"/>
                <w:lang w:eastAsia="ar-SA"/>
              </w:rPr>
              <w:t>na svim lokacijama mora se ostvariti putem žičanog telekomunikacijskog voda (žičane bakrene parice) i/ili optičkog (svjetlovodnog) komunikacijskog voda osim na lokacijama gdje je uslugu podatkovnog IP-VPN-a potrebno realizirati putem 4G mreže</w:t>
            </w:r>
            <w:r w:rsidR="00B32701">
              <w:rPr>
                <w:rFonts w:ascii="Cambria" w:hAnsi="Cambria"/>
                <w:sz w:val="20"/>
                <w:szCs w:val="20"/>
                <w:lang w:eastAsia="ar-SA"/>
              </w:rPr>
              <w:t>.</w:t>
            </w:r>
          </w:p>
        </w:tc>
        <w:sdt>
          <w:sdtPr>
            <w:rPr>
              <w:rFonts w:ascii="Cambria" w:eastAsia="Times New Roman" w:hAnsi="Cambria" w:cs="Times New Roman"/>
              <w:sz w:val="20"/>
              <w:szCs w:val="24"/>
              <w:lang w:eastAsia="ar-SA"/>
            </w:rPr>
            <w:id w:val="660432813"/>
            <w:placeholder>
              <w:docPart w:val="ECCB941620604F4496E03D73690633E1"/>
            </w:placeholder>
            <w:showingPlcHdr/>
            <w:dropDownList>
              <w:listItem w:displayText="Odaberite odgovor." w:value="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37A43B" w14:textId="359EB038" w:rsidR="00856CB6" w:rsidRPr="00F03C37" w:rsidRDefault="008D273F" w:rsidP="001A2327">
                <w:pPr>
                  <w:suppressAutoHyphens/>
                  <w:contextualSpacing/>
                  <w:jc w:val="center"/>
                  <w:rPr>
                    <w:rFonts w:asciiTheme="majorHAnsi" w:hAnsiTheme="majorHAnsi"/>
                    <w:sz w:val="20"/>
                    <w:szCs w:val="20"/>
                    <w:lang w:eastAsia="ar-SA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8D273F" w:rsidRPr="00F03C37" w14:paraId="21A3C1CA" w14:textId="77777777" w:rsidTr="001D7AE8">
        <w:trPr>
          <w:trHeight w:val="5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1BE13A" w14:textId="2ABA52CD" w:rsidR="008D273F" w:rsidRPr="00F03C37" w:rsidRDefault="008D273F" w:rsidP="00EA4B9F">
            <w:pPr>
              <w:suppressAutoHyphens/>
              <w:contextualSpacing/>
              <w:jc w:val="center"/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38A0" w14:textId="64EE17FF" w:rsidR="008D273F" w:rsidRDefault="008D273F" w:rsidP="001D7AE8">
            <w:pPr>
              <w:suppressAutoHyphens/>
              <w:spacing w:after="0"/>
              <w:contextualSpacing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sz w:val="20"/>
                <w:szCs w:val="20"/>
                <w:lang w:eastAsia="ar-SA"/>
              </w:rPr>
              <w:t>Uslugu podatkovnog IP-VPN-a putem mobilne 4G mreže potrebno je realizirati putem privatnog APN-a</w:t>
            </w:r>
            <w:r w:rsidR="00B32701">
              <w:rPr>
                <w:rFonts w:ascii="Cambria" w:hAnsi="Cambria"/>
                <w:sz w:val="20"/>
                <w:szCs w:val="20"/>
                <w:lang w:eastAsia="ar-SA"/>
              </w:rPr>
              <w:t>.</w:t>
            </w:r>
          </w:p>
        </w:tc>
        <w:sdt>
          <w:sdtPr>
            <w:rPr>
              <w:rFonts w:ascii="Cambria" w:eastAsia="Times New Roman" w:hAnsi="Cambria" w:cs="Times New Roman"/>
              <w:sz w:val="20"/>
              <w:szCs w:val="24"/>
              <w:lang w:eastAsia="ar-SA"/>
            </w:rPr>
            <w:id w:val="-1536650875"/>
            <w:placeholder>
              <w:docPart w:val="AAB1E09FE96A48C48913BC1ECC719A19"/>
            </w:placeholder>
            <w:showingPlcHdr/>
            <w:dropDownList>
              <w:listItem w:displayText="Odaberite odgovor." w:value="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5AA61F" w14:textId="052A78AD" w:rsidR="008D273F" w:rsidRPr="00F03C37" w:rsidRDefault="008D273F" w:rsidP="00EA4B9F">
                <w:pPr>
                  <w:suppressAutoHyphens/>
                  <w:contextualSpacing/>
                  <w:jc w:val="center"/>
                  <w:rPr>
                    <w:rFonts w:asciiTheme="majorHAnsi" w:hAnsiTheme="majorHAnsi"/>
                    <w:sz w:val="20"/>
                    <w:szCs w:val="20"/>
                    <w:lang w:eastAsia="ar-SA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8D273F" w:rsidRPr="00F03C37" w14:paraId="3537A441" w14:textId="77777777" w:rsidTr="001D7AE8">
        <w:trPr>
          <w:trHeight w:val="6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7A43D" w14:textId="0E30F9EB" w:rsidR="008D273F" w:rsidRPr="00F03C37" w:rsidRDefault="008D273F" w:rsidP="00EA4B9F">
            <w:pPr>
              <w:suppressAutoHyphens/>
              <w:contextualSpacing/>
              <w:jc w:val="center"/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/>
                <w:sz w:val="20"/>
                <w:szCs w:val="20"/>
                <w:lang w:eastAsia="ar-SA"/>
              </w:rPr>
              <w:t>3</w:t>
            </w:r>
            <w:r w:rsidRPr="00F03C37">
              <w:rPr>
                <w:rFonts w:asciiTheme="majorHAnsi" w:hAnsiTheme="maj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A43E" w14:textId="5CB5C03F" w:rsidR="008D273F" w:rsidRPr="00F03C37" w:rsidRDefault="008D273F" w:rsidP="001D7AE8">
            <w:pPr>
              <w:suppressAutoHyphens/>
              <w:spacing w:after="0"/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sz w:val="20"/>
                <w:szCs w:val="20"/>
                <w:lang w:eastAsia="ar-SA"/>
              </w:rPr>
              <w:t>Pristup Internet mreži  i podatkovnom IP-VPN-u  na svim lokacijama je bez ograničenja prometa (FLAT RATE) koji je uključen u jednokratnim i mjesečnim naknadama</w:t>
            </w:r>
            <w:r w:rsidR="00B32701">
              <w:rPr>
                <w:rFonts w:ascii="Cambria" w:hAnsi="Cambria"/>
                <w:sz w:val="20"/>
                <w:szCs w:val="20"/>
                <w:lang w:eastAsia="ar-SA"/>
              </w:rPr>
              <w:t>.</w:t>
            </w:r>
          </w:p>
        </w:tc>
        <w:sdt>
          <w:sdtPr>
            <w:rPr>
              <w:rFonts w:ascii="Cambria" w:eastAsia="Times New Roman" w:hAnsi="Cambria" w:cs="Times New Roman"/>
              <w:sz w:val="20"/>
              <w:szCs w:val="24"/>
              <w:lang w:eastAsia="ar-SA"/>
            </w:rPr>
            <w:id w:val="365096590"/>
            <w:placeholder>
              <w:docPart w:val="2A2D7E5D52734330B1C015036CA51228"/>
            </w:placeholder>
            <w:showingPlcHdr/>
            <w:dropDownList>
              <w:listItem w:displayText="Odaberite odgovor." w:value="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37A440" w14:textId="1DA48B14" w:rsidR="008D273F" w:rsidRPr="00F03C37" w:rsidRDefault="008D273F" w:rsidP="00EA4B9F">
                <w:pPr>
                  <w:suppressAutoHyphens/>
                  <w:contextualSpacing/>
                  <w:jc w:val="center"/>
                  <w:rPr>
                    <w:rFonts w:asciiTheme="majorHAnsi" w:hAnsiTheme="majorHAnsi"/>
                    <w:sz w:val="20"/>
                    <w:szCs w:val="20"/>
                    <w:lang w:eastAsia="ar-SA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E126E2" w:rsidRPr="00F03C37" w14:paraId="3537A446" w14:textId="77777777" w:rsidTr="001D7AE8">
        <w:trPr>
          <w:trHeight w:val="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7A442" w14:textId="275682EE" w:rsidR="00E126E2" w:rsidRPr="00F03C37" w:rsidRDefault="00E126E2" w:rsidP="00EA4B9F">
            <w:pPr>
              <w:suppressAutoHyphens/>
              <w:contextualSpacing/>
              <w:jc w:val="center"/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/>
                <w:sz w:val="20"/>
                <w:szCs w:val="20"/>
                <w:lang w:eastAsia="ar-SA"/>
              </w:rPr>
              <w:t>4</w:t>
            </w:r>
            <w:r w:rsidRPr="00F03C37">
              <w:rPr>
                <w:rFonts w:asciiTheme="majorHAnsi" w:hAnsiTheme="maj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A443" w14:textId="592ADEE4" w:rsidR="00E126E2" w:rsidRPr="00F03C37" w:rsidRDefault="00E126E2" w:rsidP="001D7AE8">
            <w:pPr>
              <w:suppressAutoHyphens/>
              <w:spacing w:after="0"/>
              <w:contextualSpacing/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sz w:val="20"/>
                <w:szCs w:val="20"/>
                <w:lang w:eastAsia="ar-SA"/>
              </w:rPr>
              <w:t>Ponuditelj treba osigurati minimalno 1 stalnu javnu IP adresu po svakom asimetričnom priključku za pristup Internet mreži (ADSL ili jednakovrijedan priključak)</w:t>
            </w:r>
            <w:r w:rsidR="00B32701">
              <w:rPr>
                <w:rFonts w:ascii="Cambria" w:hAnsi="Cambri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A445" w14:textId="34C563C0" w:rsidR="00E126E2" w:rsidRPr="00F03C37" w:rsidRDefault="00013716" w:rsidP="00EA4B9F">
            <w:pPr>
              <w:suppressAutoHyphens/>
              <w:contextualSpacing/>
              <w:jc w:val="center"/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sdt>
              <w:sdtPr>
                <w:rPr>
                  <w:rFonts w:ascii="Cambria" w:eastAsia="Times New Roman" w:hAnsi="Cambria" w:cs="Times New Roman"/>
                  <w:sz w:val="20"/>
                  <w:szCs w:val="24"/>
                  <w:lang w:eastAsia="ar-SA"/>
                </w:rPr>
                <w:id w:val="1726020411"/>
                <w:placeholder>
                  <w:docPart w:val="E4EB89757899420880734CD1C38AD6FC"/>
                </w:placeholder>
                <w:showingPlcHdr/>
                <w:dropDownList>
                  <w:listItem w:displayText="Odaberite odgovor." w:value=""/>
                  <w:listItem w:displayText="DA" w:value="DA"/>
                  <w:listItem w:displayText="NE" w:value="NE"/>
                </w:dropDownList>
              </w:sdtPr>
              <w:sdtEndPr/>
              <w:sdtContent>
                <w:r w:rsidR="00E126E2" w:rsidRPr="00B82188">
                  <w:rPr>
                    <w:rStyle w:val="Tekstrezerviranogmjesta"/>
                  </w:rPr>
                  <w:t>Odaberite stavku.</w:t>
                </w:r>
              </w:sdtContent>
            </w:sdt>
          </w:p>
        </w:tc>
      </w:tr>
      <w:tr w:rsidR="00E126E2" w:rsidRPr="00F03C37" w14:paraId="3537A44B" w14:textId="77777777" w:rsidTr="001D7AE8">
        <w:trPr>
          <w:trHeight w:val="5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7A447" w14:textId="6DD4A60A" w:rsidR="00E126E2" w:rsidRPr="00F03C37" w:rsidRDefault="00E126E2" w:rsidP="00EA4B9F">
            <w:pPr>
              <w:suppressAutoHyphens/>
              <w:contextualSpacing/>
              <w:jc w:val="center"/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/>
                <w:sz w:val="20"/>
                <w:szCs w:val="20"/>
                <w:lang w:eastAsia="ar-SA"/>
              </w:rPr>
              <w:t>5</w:t>
            </w:r>
            <w:r w:rsidRPr="00F03C37">
              <w:rPr>
                <w:rFonts w:asciiTheme="majorHAnsi" w:hAnsiTheme="maj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A448" w14:textId="0C8EB10C" w:rsidR="00E126E2" w:rsidRPr="00F03C37" w:rsidRDefault="00E126E2" w:rsidP="001D7AE8">
            <w:pPr>
              <w:suppressAutoHyphens/>
              <w:spacing w:after="0"/>
              <w:contextualSpacing/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sz w:val="20"/>
                <w:szCs w:val="20"/>
                <w:lang w:eastAsia="ar-SA"/>
              </w:rPr>
              <w:t>Ponuditelj treba osigurati za simetričan pristup Internetu osiguravanje stalnih javnih IP adresa koje će biti na WAN ili LAN sučelju CPE opreme u sklopu usluge  (minimalno 1, a maksimalno 8 javnih IP adresa)</w:t>
            </w:r>
            <w:r w:rsidR="00B32701">
              <w:rPr>
                <w:rFonts w:ascii="Cambria" w:hAnsi="Cambria"/>
                <w:sz w:val="20"/>
                <w:szCs w:val="20"/>
                <w:lang w:eastAsia="ar-SA"/>
              </w:rPr>
              <w:t>.</w:t>
            </w:r>
          </w:p>
        </w:tc>
        <w:sdt>
          <w:sdtPr>
            <w:rPr>
              <w:rFonts w:ascii="Cambria" w:eastAsia="Times New Roman" w:hAnsi="Cambria" w:cs="Times New Roman"/>
              <w:sz w:val="20"/>
              <w:szCs w:val="24"/>
              <w:lang w:eastAsia="ar-SA"/>
            </w:rPr>
            <w:id w:val="-48148406"/>
            <w:placeholder>
              <w:docPart w:val="024684B957AD42DAA6DDE5D30D63338E"/>
            </w:placeholder>
            <w:showingPlcHdr/>
            <w:dropDownList>
              <w:listItem w:displayText="Odaberite odgovor." w:value="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37A44A" w14:textId="386E5A2C" w:rsidR="00E126E2" w:rsidRPr="00F03C37" w:rsidRDefault="00E126E2" w:rsidP="00EA4B9F">
                <w:pPr>
                  <w:suppressAutoHyphens/>
                  <w:contextualSpacing/>
                  <w:jc w:val="center"/>
                  <w:rPr>
                    <w:rFonts w:asciiTheme="majorHAnsi" w:hAnsiTheme="majorHAnsi"/>
                    <w:sz w:val="20"/>
                    <w:szCs w:val="20"/>
                    <w:lang w:eastAsia="ar-SA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E126E2" w:rsidRPr="00F03C37" w14:paraId="3537A451" w14:textId="77777777" w:rsidTr="001D7AE8">
        <w:trPr>
          <w:trHeight w:val="5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7A44C" w14:textId="28BE7449" w:rsidR="00E126E2" w:rsidRPr="00F03C37" w:rsidRDefault="00E126E2" w:rsidP="00EA4B9F">
            <w:pPr>
              <w:suppressAutoHyphens/>
              <w:contextualSpacing/>
              <w:jc w:val="center"/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/>
                <w:sz w:val="20"/>
                <w:szCs w:val="20"/>
                <w:lang w:eastAsia="ar-SA"/>
              </w:rPr>
              <w:t>6</w:t>
            </w:r>
            <w:r w:rsidRPr="00F03C37">
              <w:rPr>
                <w:rFonts w:asciiTheme="majorHAnsi" w:hAnsiTheme="maj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A44E" w14:textId="4C163F7E" w:rsidR="00E126E2" w:rsidRPr="00F03C37" w:rsidRDefault="00E126E2" w:rsidP="001D7AE8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CC7918">
              <w:rPr>
                <w:rFonts w:ascii="Cambria" w:eastAsia="Calibri" w:hAnsi="Cambria" w:cs="Arial"/>
                <w:color w:val="000000"/>
                <w:kern w:val="3"/>
                <w:sz w:val="20"/>
                <w:szCs w:val="20"/>
                <w:lang w:eastAsia="ar-SA"/>
              </w:rPr>
              <w:t>Priključak na terminalnoj opremi za pristup Internet mreži</w:t>
            </w:r>
            <w:r>
              <w:rPr>
                <w:rFonts w:ascii="Cambria" w:eastAsia="Calibri" w:hAnsi="Cambria" w:cs="Arial"/>
                <w:color w:val="000000"/>
                <w:kern w:val="3"/>
                <w:sz w:val="20"/>
                <w:szCs w:val="20"/>
                <w:lang w:eastAsia="ar-SA"/>
              </w:rPr>
              <w:t xml:space="preserve"> </w:t>
            </w:r>
            <w:r w:rsidRPr="00CC7918">
              <w:rPr>
                <w:rFonts w:ascii="Cambria" w:eastAsia="SimSun" w:hAnsi="Cambria" w:cs="F"/>
                <w:kern w:val="3"/>
                <w:sz w:val="20"/>
                <w:szCs w:val="20"/>
                <w:lang w:eastAsia="ar-SA"/>
              </w:rPr>
              <w:t>mora biti Ethernet priključak (RJ 45) 10/100/1000 BaseT</w:t>
            </w:r>
            <w:r w:rsidR="00B32701">
              <w:rPr>
                <w:rFonts w:ascii="Cambria" w:eastAsia="SimSun" w:hAnsi="Cambria" w:cs="F"/>
                <w:kern w:val="3"/>
                <w:sz w:val="20"/>
                <w:szCs w:val="20"/>
                <w:lang w:eastAsia="ar-SA"/>
              </w:rPr>
              <w:t>.</w:t>
            </w:r>
          </w:p>
        </w:tc>
        <w:sdt>
          <w:sdtPr>
            <w:rPr>
              <w:rFonts w:ascii="Cambria" w:eastAsia="Times New Roman" w:hAnsi="Cambria" w:cs="Times New Roman"/>
              <w:sz w:val="20"/>
              <w:szCs w:val="24"/>
              <w:lang w:eastAsia="ar-SA"/>
            </w:rPr>
            <w:id w:val="-60639808"/>
            <w:placeholder>
              <w:docPart w:val="227B92026AE0400DB16C57CCB1F3CA55"/>
            </w:placeholder>
            <w:showingPlcHdr/>
            <w:dropDownList>
              <w:listItem w:displayText="Odaberite odgovor." w:value="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37A450" w14:textId="74B2F120" w:rsidR="00E126E2" w:rsidRPr="00F03C37" w:rsidRDefault="00E126E2" w:rsidP="00EA4B9F">
                <w:pPr>
                  <w:suppressAutoHyphens/>
                  <w:contextualSpacing/>
                  <w:jc w:val="center"/>
                  <w:rPr>
                    <w:rFonts w:asciiTheme="majorHAnsi" w:hAnsiTheme="majorHAnsi"/>
                    <w:sz w:val="20"/>
                    <w:szCs w:val="20"/>
                    <w:lang w:eastAsia="ar-SA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E126E2" w:rsidRPr="00F03C37" w14:paraId="3537A456" w14:textId="77777777" w:rsidTr="001D7AE8">
        <w:trPr>
          <w:trHeight w:val="5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7A452" w14:textId="1F89355D" w:rsidR="00E126E2" w:rsidRPr="00F03C37" w:rsidRDefault="00E126E2" w:rsidP="00EA4B9F">
            <w:pPr>
              <w:suppressAutoHyphens/>
              <w:contextualSpacing/>
              <w:jc w:val="center"/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/>
                <w:sz w:val="20"/>
                <w:szCs w:val="20"/>
                <w:lang w:eastAsia="ar-SA"/>
              </w:rPr>
              <w:t>7</w:t>
            </w:r>
            <w:r w:rsidRPr="00F03C37">
              <w:rPr>
                <w:rFonts w:asciiTheme="majorHAnsi" w:hAnsiTheme="maj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A453" w14:textId="4AAF8F38" w:rsidR="00E126E2" w:rsidRPr="00F03C37" w:rsidRDefault="00E126E2" w:rsidP="001D7AE8">
            <w:pPr>
              <w:suppressAutoHyphens/>
              <w:spacing w:after="0"/>
              <w:contextualSpacing/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F03C37">
              <w:rPr>
                <w:rFonts w:asciiTheme="majorHAnsi" w:hAnsiTheme="majorHAnsi"/>
                <w:sz w:val="20"/>
                <w:szCs w:val="20"/>
                <w:lang w:eastAsia="ar-SA"/>
              </w:rPr>
              <w:t>Osigurana stručna i tehnička podrška 24 sata na dan (uključujući nedjelje, praznike i blagdane)</w:t>
            </w:r>
            <w:r w:rsidR="00B32701">
              <w:rPr>
                <w:rFonts w:asciiTheme="majorHAnsi" w:hAnsiTheme="majorHAnsi"/>
                <w:sz w:val="20"/>
                <w:szCs w:val="20"/>
                <w:lang w:eastAsia="ar-SA"/>
              </w:rPr>
              <w:t>.</w:t>
            </w:r>
          </w:p>
        </w:tc>
        <w:sdt>
          <w:sdtPr>
            <w:rPr>
              <w:rFonts w:ascii="Cambria" w:eastAsia="Times New Roman" w:hAnsi="Cambria" w:cs="Times New Roman"/>
              <w:sz w:val="20"/>
              <w:szCs w:val="24"/>
              <w:lang w:eastAsia="ar-SA"/>
            </w:rPr>
            <w:id w:val="-500811580"/>
            <w:placeholder>
              <w:docPart w:val="42196F698DDB46C093E08FBB750F3769"/>
            </w:placeholder>
            <w:showingPlcHdr/>
            <w:dropDownList>
              <w:listItem w:displayText="Odaberite odgovor." w:value="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37A455" w14:textId="096774AB" w:rsidR="00E126E2" w:rsidRPr="00F03C37" w:rsidRDefault="00E126E2" w:rsidP="00EA4B9F">
                <w:pPr>
                  <w:suppressAutoHyphens/>
                  <w:contextualSpacing/>
                  <w:jc w:val="center"/>
                  <w:rPr>
                    <w:rFonts w:asciiTheme="majorHAnsi" w:hAnsiTheme="majorHAnsi"/>
                    <w:sz w:val="20"/>
                    <w:szCs w:val="20"/>
                    <w:lang w:eastAsia="ar-SA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E126E2" w:rsidRPr="00F03C37" w14:paraId="03A60FBA" w14:textId="77777777" w:rsidTr="001D7AE8">
        <w:trPr>
          <w:trHeight w:val="5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D6FFF4" w14:textId="04E26CB6" w:rsidR="00E126E2" w:rsidRPr="00F03C37" w:rsidRDefault="00E126E2" w:rsidP="009F1546">
            <w:pPr>
              <w:suppressAutoHyphens/>
              <w:contextualSpacing/>
              <w:jc w:val="center"/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10B4" w14:textId="1FB3AAE3" w:rsidR="00E126E2" w:rsidRPr="00F03C37" w:rsidRDefault="00E126E2" w:rsidP="001D7AE8">
            <w:pPr>
              <w:suppressAutoHyphens/>
              <w:spacing w:after="0"/>
              <w:contextualSpacing/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9F1546">
              <w:rPr>
                <w:rFonts w:asciiTheme="majorHAnsi" w:hAnsiTheme="majorHAnsi"/>
                <w:sz w:val="20"/>
                <w:szCs w:val="20"/>
                <w:lang w:eastAsia="ar-SA"/>
              </w:rPr>
              <w:t>Ponuditelj raspolaže sustavom za nadzor i upravljanje svoje mreže i usluga, putem kojeg ima 00 – 24 sata uvid u status priključaka i usluga koje isporučuje naručitelju i koji mu omogućava proaktivni nadzor istih</w:t>
            </w:r>
            <w:r w:rsidR="00B32701">
              <w:rPr>
                <w:rFonts w:asciiTheme="majorHAnsi" w:hAnsiTheme="majorHAnsi"/>
                <w:sz w:val="20"/>
                <w:szCs w:val="20"/>
                <w:lang w:eastAsia="ar-SA"/>
              </w:rPr>
              <w:t>.</w:t>
            </w:r>
          </w:p>
        </w:tc>
        <w:sdt>
          <w:sdtPr>
            <w:rPr>
              <w:rFonts w:ascii="Cambria" w:eastAsia="Times New Roman" w:hAnsi="Cambria" w:cs="Times New Roman"/>
              <w:sz w:val="20"/>
              <w:szCs w:val="24"/>
              <w:lang w:eastAsia="ar-SA"/>
            </w:rPr>
            <w:id w:val="1716841027"/>
            <w:placeholder>
              <w:docPart w:val="A8ABDA56FF9D47C982022E8267DE1988"/>
            </w:placeholder>
            <w:showingPlcHdr/>
            <w:dropDownList>
              <w:listItem w:displayText="Odaberite odgovor." w:value="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41BABF" w14:textId="385B4432" w:rsidR="00E126E2" w:rsidRPr="00F03C37" w:rsidRDefault="00E126E2" w:rsidP="009F1546">
                <w:pPr>
                  <w:suppressAutoHyphens/>
                  <w:contextualSpacing/>
                  <w:jc w:val="center"/>
                  <w:rPr>
                    <w:rFonts w:asciiTheme="majorHAnsi" w:hAnsiTheme="majorHAnsi"/>
                    <w:sz w:val="20"/>
                    <w:szCs w:val="20"/>
                    <w:lang w:eastAsia="ar-SA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E126E2" w:rsidRPr="00F03C37" w14:paraId="0A939ED0" w14:textId="77777777" w:rsidTr="001D7AE8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B712A3" w14:textId="5049E482" w:rsidR="00E126E2" w:rsidRPr="00F03C37" w:rsidRDefault="00E126E2" w:rsidP="00693BD2">
            <w:pPr>
              <w:suppressAutoHyphens/>
              <w:contextualSpacing/>
              <w:jc w:val="center"/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C477" w14:textId="60CF9753" w:rsidR="00E126E2" w:rsidRPr="009F1546" w:rsidRDefault="00E126E2" w:rsidP="001D7AE8">
            <w:pPr>
              <w:suppressAutoHyphens/>
              <w:spacing w:after="0"/>
              <w:contextualSpacing/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693BD2">
              <w:rPr>
                <w:rFonts w:asciiTheme="majorHAnsi" w:hAnsiTheme="majorHAnsi"/>
                <w:sz w:val="20"/>
                <w:szCs w:val="20"/>
                <w:lang w:eastAsia="ar-SA"/>
              </w:rPr>
              <w:t xml:space="preserve">Ponuditelj mora biti povezan sa ostalim operaterima u Republici Hrvatskoj putem CIX-a sa minimalno redundantnim linkovima </w:t>
            </w:r>
            <w:r w:rsidR="00903156">
              <w:rPr>
                <w:rFonts w:asciiTheme="majorHAnsi" w:hAnsiTheme="majorHAnsi"/>
                <w:sz w:val="20"/>
                <w:szCs w:val="20"/>
                <w:lang w:eastAsia="ar-SA"/>
              </w:rPr>
              <w:t>5</w:t>
            </w:r>
            <w:r w:rsidRPr="00693BD2">
              <w:rPr>
                <w:rFonts w:asciiTheme="majorHAnsi" w:hAnsiTheme="majorHAnsi"/>
                <w:sz w:val="20"/>
                <w:szCs w:val="20"/>
                <w:lang w:eastAsia="ar-SA"/>
              </w:rPr>
              <w:t>0/</w:t>
            </w:r>
            <w:r w:rsidR="00903156">
              <w:rPr>
                <w:rFonts w:asciiTheme="majorHAnsi" w:hAnsiTheme="majorHAnsi"/>
                <w:sz w:val="20"/>
                <w:szCs w:val="20"/>
                <w:lang w:eastAsia="ar-SA"/>
              </w:rPr>
              <w:t>5</w:t>
            </w:r>
            <w:r w:rsidRPr="00693BD2">
              <w:rPr>
                <w:rFonts w:asciiTheme="majorHAnsi" w:hAnsiTheme="majorHAnsi"/>
                <w:sz w:val="20"/>
                <w:szCs w:val="20"/>
                <w:lang w:eastAsia="ar-SA"/>
              </w:rPr>
              <w:t>0 Gbit/s</w:t>
            </w:r>
            <w:r w:rsidR="00B32701">
              <w:rPr>
                <w:rFonts w:asciiTheme="majorHAnsi" w:hAnsiTheme="majorHAnsi"/>
                <w:sz w:val="20"/>
                <w:szCs w:val="20"/>
                <w:lang w:eastAsia="ar-SA"/>
              </w:rPr>
              <w:t>.</w:t>
            </w:r>
          </w:p>
        </w:tc>
        <w:sdt>
          <w:sdtPr>
            <w:rPr>
              <w:rFonts w:ascii="Cambria" w:eastAsia="Times New Roman" w:hAnsi="Cambria" w:cs="Times New Roman"/>
              <w:sz w:val="20"/>
              <w:szCs w:val="24"/>
              <w:lang w:eastAsia="ar-SA"/>
            </w:rPr>
            <w:id w:val="1951354652"/>
            <w:placeholder>
              <w:docPart w:val="050A19307C794210A8F6FB8370527634"/>
            </w:placeholder>
            <w:showingPlcHdr/>
            <w:dropDownList>
              <w:listItem w:displayText="Odaberite odgovor." w:value="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6E893B" w14:textId="174CCDE9" w:rsidR="00E126E2" w:rsidRPr="00F03C37" w:rsidRDefault="00E126E2" w:rsidP="00693BD2">
                <w:pPr>
                  <w:suppressAutoHyphens/>
                  <w:contextualSpacing/>
                  <w:jc w:val="center"/>
                  <w:rPr>
                    <w:rFonts w:asciiTheme="majorHAnsi" w:hAnsiTheme="majorHAnsi"/>
                    <w:sz w:val="20"/>
                    <w:szCs w:val="20"/>
                    <w:lang w:eastAsia="ar-SA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E126E2" w:rsidRPr="00F03C37" w14:paraId="072B16A0" w14:textId="77777777" w:rsidTr="001D7AE8">
        <w:trPr>
          <w:trHeight w:val="5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CF03C9" w14:textId="3E01A877" w:rsidR="00E126E2" w:rsidRPr="00F03C37" w:rsidRDefault="00E126E2" w:rsidP="0038404D">
            <w:pPr>
              <w:suppressAutoHyphens/>
              <w:contextualSpacing/>
              <w:jc w:val="center"/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085E" w14:textId="6746DC3C" w:rsidR="00E126E2" w:rsidRPr="001209D2" w:rsidRDefault="00903156" w:rsidP="001D7AE8">
            <w:pPr>
              <w:suppressAutoHyphens/>
              <w:spacing w:after="0"/>
              <w:contextualSpacing/>
              <w:jc w:val="both"/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 w:rsidRPr="00903156">
              <w:rPr>
                <w:rFonts w:asciiTheme="majorHAnsi" w:hAnsiTheme="majorHAnsi"/>
                <w:sz w:val="20"/>
                <w:szCs w:val="20"/>
                <w:lang w:eastAsia="ar-SA"/>
              </w:rPr>
              <w:t>Visoka raspoloživost povezanosti na globalnu Internet mrežu putem minimalno četiri (4) nezavisna međunarodna Tier 1 Internet pružatelja usluga s pojedinačnim zakupljenim kapacitetima ne manjima od 100 Gbps, a ukupnim zakupljenim kapacitetom ne manjim od 600 Gbps</w:t>
            </w:r>
            <w:r>
              <w:rPr>
                <w:rFonts w:asciiTheme="majorHAnsi" w:hAnsiTheme="majorHAnsi"/>
                <w:sz w:val="20"/>
                <w:szCs w:val="20"/>
                <w:lang w:eastAsia="ar-SA"/>
              </w:rPr>
              <w:t>.</w:t>
            </w:r>
          </w:p>
        </w:tc>
        <w:sdt>
          <w:sdtPr>
            <w:rPr>
              <w:rFonts w:ascii="Cambria" w:eastAsia="Times New Roman" w:hAnsi="Cambria" w:cs="Times New Roman"/>
              <w:sz w:val="20"/>
              <w:szCs w:val="24"/>
              <w:lang w:eastAsia="ar-SA"/>
            </w:rPr>
            <w:id w:val="815529427"/>
            <w:placeholder>
              <w:docPart w:val="EEA7DE19DCC64755967B138A363B986D"/>
            </w:placeholder>
            <w:showingPlcHdr/>
            <w:dropDownList>
              <w:listItem w:displayText="Odaberite odgovor." w:value="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520F8B" w14:textId="7CAE664D" w:rsidR="00E126E2" w:rsidRPr="00F03C37" w:rsidRDefault="00E126E2" w:rsidP="0038404D">
                <w:pPr>
                  <w:suppressAutoHyphens/>
                  <w:contextualSpacing/>
                  <w:jc w:val="center"/>
                  <w:rPr>
                    <w:rFonts w:asciiTheme="majorHAnsi" w:hAnsiTheme="majorHAnsi"/>
                    <w:sz w:val="20"/>
                    <w:szCs w:val="20"/>
                    <w:lang w:eastAsia="ar-SA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F83790" w:rsidRPr="00F03C37" w14:paraId="3537A45B" w14:textId="77777777" w:rsidTr="001D7AE8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7A457" w14:textId="7746781F" w:rsidR="00F83790" w:rsidRPr="00F03C37" w:rsidRDefault="00F83790" w:rsidP="0038404D">
            <w:pPr>
              <w:suppressAutoHyphens/>
              <w:contextualSpacing/>
              <w:jc w:val="center"/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/>
                <w:sz w:val="20"/>
                <w:szCs w:val="20"/>
                <w:lang w:eastAsia="ar-SA"/>
              </w:rPr>
              <w:t>11</w:t>
            </w:r>
            <w:r w:rsidRPr="00F03C37">
              <w:rPr>
                <w:rFonts w:asciiTheme="majorHAnsi" w:hAnsiTheme="maj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A458" w14:textId="58CF5F7D" w:rsidR="00F83790" w:rsidRPr="00F03C37" w:rsidRDefault="00F83790" w:rsidP="001D7AE8">
            <w:pPr>
              <w:suppressAutoHyphens/>
              <w:spacing w:after="0"/>
              <w:contextualSpacing/>
              <w:rPr>
                <w:rFonts w:asciiTheme="majorHAnsi" w:hAnsiTheme="majorHAnsi"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sz w:val="20"/>
                <w:szCs w:val="20"/>
                <w:lang w:eastAsia="ar-SA"/>
              </w:rPr>
              <w:t>Usluge pristupa Internetu i podatkovnom IP-VPN-u  realizirati najkasnije u roku od 5 dana od dana potpisa ugovora o nabavi</w:t>
            </w:r>
            <w:r w:rsidR="00B32701">
              <w:rPr>
                <w:rFonts w:ascii="Cambria" w:hAnsi="Cambria"/>
                <w:sz w:val="20"/>
                <w:szCs w:val="20"/>
                <w:lang w:eastAsia="ar-SA"/>
              </w:rPr>
              <w:t>.</w:t>
            </w:r>
          </w:p>
        </w:tc>
        <w:sdt>
          <w:sdtPr>
            <w:rPr>
              <w:rFonts w:ascii="Cambria" w:eastAsia="Times New Roman" w:hAnsi="Cambria" w:cs="Times New Roman"/>
              <w:sz w:val="20"/>
              <w:szCs w:val="24"/>
              <w:lang w:eastAsia="ar-SA"/>
            </w:rPr>
            <w:id w:val="-51926646"/>
            <w:placeholder>
              <w:docPart w:val="8BFF3A9D51BE4706A4E602032A57D420"/>
            </w:placeholder>
            <w:showingPlcHdr/>
            <w:dropDownList>
              <w:listItem w:displayText="Odaberite odgovor." w:value="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37A45A" w14:textId="3CB12D2A" w:rsidR="00F83790" w:rsidRPr="00F03C37" w:rsidRDefault="00F83790" w:rsidP="0038404D">
                <w:pPr>
                  <w:suppressAutoHyphens/>
                  <w:contextualSpacing/>
                  <w:jc w:val="center"/>
                  <w:rPr>
                    <w:rFonts w:asciiTheme="majorHAnsi" w:hAnsiTheme="majorHAnsi"/>
                    <w:sz w:val="20"/>
                    <w:szCs w:val="20"/>
                    <w:lang w:eastAsia="ar-SA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</w:tbl>
    <w:p w14:paraId="5BFB1167" w14:textId="77777777" w:rsidR="001209D2" w:rsidRDefault="001209D2" w:rsidP="00157324">
      <w:pPr>
        <w:pStyle w:val="Default"/>
        <w:contextualSpacing/>
        <w:jc w:val="both"/>
        <w:rPr>
          <w:rFonts w:asciiTheme="majorHAnsi" w:hAnsiTheme="majorHAnsi" w:cs="Times New Roman"/>
          <w:color w:val="auto"/>
          <w:sz w:val="20"/>
          <w:szCs w:val="20"/>
        </w:rPr>
      </w:pPr>
    </w:p>
    <w:p w14:paraId="4EA1EFAB" w14:textId="357459A0" w:rsidR="001D7AE8" w:rsidRPr="001D7AE8" w:rsidRDefault="00157324" w:rsidP="001D7AE8">
      <w:pPr>
        <w:pStyle w:val="Default"/>
        <w:contextualSpacing/>
        <w:jc w:val="both"/>
        <w:rPr>
          <w:rFonts w:asciiTheme="majorHAnsi" w:hAnsiTheme="majorHAnsi" w:cs="Times New Roman"/>
          <w:color w:val="auto"/>
          <w:sz w:val="20"/>
          <w:szCs w:val="20"/>
        </w:rPr>
      </w:pPr>
      <w:r w:rsidRPr="00F03C37">
        <w:rPr>
          <w:rFonts w:asciiTheme="majorHAnsi" w:hAnsiTheme="majorHAnsi" w:cs="Times New Roman"/>
          <w:color w:val="auto"/>
          <w:sz w:val="20"/>
          <w:szCs w:val="20"/>
        </w:rPr>
        <w:t>U ______________</w:t>
      </w:r>
      <w:r w:rsidR="001D7AE8">
        <w:rPr>
          <w:rFonts w:asciiTheme="majorHAnsi" w:hAnsiTheme="majorHAnsi" w:cs="Times New Roman"/>
          <w:color w:val="auto"/>
          <w:sz w:val="20"/>
          <w:szCs w:val="20"/>
        </w:rPr>
        <w:t>__</w:t>
      </w:r>
      <w:r w:rsidRPr="00F03C37">
        <w:rPr>
          <w:rFonts w:asciiTheme="majorHAnsi" w:hAnsiTheme="majorHAnsi" w:cs="Times New Roman"/>
          <w:color w:val="auto"/>
          <w:sz w:val="20"/>
          <w:szCs w:val="20"/>
        </w:rPr>
        <w:t>__, ___________20</w:t>
      </w:r>
      <w:r>
        <w:rPr>
          <w:rFonts w:asciiTheme="majorHAnsi" w:hAnsiTheme="majorHAnsi" w:cs="Times New Roman"/>
          <w:color w:val="auto"/>
          <w:sz w:val="20"/>
          <w:szCs w:val="20"/>
        </w:rPr>
        <w:t>2</w:t>
      </w:r>
      <w:r w:rsidR="00903156">
        <w:rPr>
          <w:rFonts w:asciiTheme="majorHAnsi" w:hAnsiTheme="majorHAnsi" w:cs="Times New Roman"/>
          <w:color w:val="auto"/>
          <w:sz w:val="20"/>
          <w:szCs w:val="20"/>
        </w:rPr>
        <w:t>5</w:t>
      </w:r>
      <w:r w:rsidRPr="00F03C37">
        <w:rPr>
          <w:rFonts w:asciiTheme="majorHAnsi" w:hAnsiTheme="majorHAnsi" w:cs="Times New Roman"/>
          <w:color w:val="auto"/>
          <w:sz w:val="20"/>
          <w:szCs w:val="20"/>
        </w:rPr>
        <w:t xml:space="preserve">.  godine </w:t>
      </w:r>
    </w:p>
    <w:tbl>
      <w:tblPr>
        <w:tblStyle w:val="Reetkatablice"/>
        <w:tblpPr w:leftFromText="180" w:rightFromText="180" w:vertAnchor="text" w:horzAnchor="margin" w:tblpXSpec="right" w:tblpY="42"/>
        <w:tblW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1D7AE8" w14:paraId="5670D55C" w14:textId="77777777" w:rsidTr="001D7AE8">
        <w:trPr>
          <w:trHeight w:val="404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490EC38D" w14:textId="77777777" w:rsidR="001D7AE8" w:rsidRDefault="001D7AE8" w:rsidP="001D7AE8">
            <w:pPr>
              <w:tabs>
                <w:tab w:val="left" w:pos="6555"/>
              </w:tabs>
              <w:ind w:right="-109"/>
              <w:jc w:val="center"/>
              <w:rPr>
                <w:kern w:val="2"/>
              </w:rPr>
            </w:pPr>
          </w:p>
        </w:tc>
      </w:tr>
      <w:tr w:rsidR="001D7AE8" w14:paraId="7D897E9F" w14:textId="77777777" w:rsidTr="001D7AE8">
        <w:trPr>
          <w:trHeight w:val="256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14:paraId="41B5FBCB" w14:textId="77777777" w:rsidR="001D7AE8" w:rsidRPr="00C67F3F" w:rsidRDefault="001D7AE8" w:rsidP="001D7AE8">
            <w:pPr>
              <w:tabs>
                <w:tab w:val="left" w:pos="6555"/>
              </w:tabs>
              <w:ind w:right="-109"/>
              <w:jc w:val="center"/>
              <w:rPr>
                <w:rFonts w:asciiTheme="majorHAnsi" w:hAnsiTheme="majorHAnsi"/>
                <w:i/>
                <w:iCs/>
                <w:kern w:val="2"/>
                <w:sz w:val="12"/>
                <w:szCs w:val="12"/>
              </w:rPr>
            </w:pPr>
            <w:r w:rsidRPr="009D2332">
              <w:rPr>
                <w:rFonts w:asciiTheme="majorHAnsi" w:hAnsiTheme="majorHAnsi"/>
                <w:i/>
                <w:iCs/>
                <w:kern w:val="2"/>
                <w:sz w:val="14"/>
                <w:szCs w:val="14"/>
              </w:rPr>
              <w:t>(ime i prezime ovlaštene osobe ponuditelja)</w:t>
            </w:r>
          </w:p>
        </w:tc>
      </w:tr>
      <w:tr w:rsidR="001D7AE8" w14:paraId="04994200" w14:textId="77777777" w:rsidTr="001D7AE8">
        <w:trPr>
          <w:trHeight w:val="443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1ECB9ED6" w14:textId="77777777" w:rsidR="001D7AE8" w:rsidRDefault="001D7AE8" w:rsidP="001D7AE8">
            <w:pPr>
              <w:tabs>
                <w:tab w:val="left" w:pos="6555"/>
              </w:tabs>
              <w:ind w:right="-109"/>
              <w:jc w:val="center"/>
              <w:rPr>
                <w:kern w:val="2"/>
              </w:rPr>
            </w:pPr>
          </w:p>
        </w:tc>
      </w:tr>
      <w:tr w:rsidR="001D7AE8" w14:paraId="5165929A" w14:textId="77777777" w:rsidTr="001D7AE8">
        <w:trPr>
          <w:trHeight w:val="248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14:paraId="0685ADB4" w14:textId="77777777" w:rsidR="001D7AE8" w:rsidRPr="00C67F3F" w:rsidRDefault="001D7AE8" w:rsidP="001D7AE8">
            <w:pPr>
              <w:tabs>
                <w:tab w:val="left" w:pos="6555"/>
              </w:tabs>
              <w:ind w:right="-109"/>
              <w:jc w:val="center"/>
              <w:rPr>
                <w:rFonts w:asciiTheme="majorHAnsi" w:hAnsiTheme="majorHAnsi"/>
                <w:i/>
                <w:iCs/>
                <w:kern w:val="2"/>
                <w:sz w:val="12"/>
                <w:szCs w:val="12"/>
              </w:rPr>
            </w:pPr>
            <w:r w:rsidRPr="009D2332">
              <w:rPr>
                <w:rFonts w:asciiTheme="majorHAnsi" w:hAnsiTheme="majorHAnsi"/>
                <w:i/>
                <w:iCs/>
                <w:kern w:val="2"/>
                <w:sz w:val="14"/>
                <w:szCs w:val="14"/>
              </w:rPr>
              <w:t>(vlastoručni potpis i pečat)</w:t>
            </w:r>
          </w:p>
        </w:tc>
      </w:tr>
    </w:tbl>
    <w:p w14:paraId="3537A460" w14:textId="77777777" w:rsidR="00157324" w:rsidRPr="00F03C37" w:rsidRDefault="00157324" w:rsidP="00157324">
      <w:pPr>
        <w:ind w:left="2124"/>
        <w:contextualSpacing/>
        <w:jc w:val="both"/>
        <w:rPr>
          <w:rFonts w:asciiTheme="majorHAnsi" w:hAnsiTheme="majorHAnsi"/>
          <w:b/>
          <w:sz w:val="20"/>
          <w:szCs w:val="20"/>
        </w:rPr>
      </w:pPr>
      <w:r w:rsidRPr="00F03C37">
        <w:rPr>
          <w:rFonts w:asciiTheme="majorHAnsi" w:hAnsiTheme="majorHAnsi"/>
          <w:b/>
          <w:sz w:val="20"/>
          <w:szCs w:val="20"/>
        </w:rPr>
        <w:tab/>
      </w:r>
      <w:r w:rsidRPr="00F03C37">
        <w:rPr>
          <w:rFonts w:asciiTheme="majorHAnsi" w:hAnsiTheme="majorHAnsi"/>
          <w:b/>
          <w:sz w:val="20"/>
          <w:szCs w:val="20"/>
        </w:rPr>
        <w:tab/>
      </w:r>
      <w:r w:rsidRPr="00F03C37">
        <w:rPr>
          <w:rFonts w:asciiTheme="majorHAnsi" w:hAnsiTheme="majorHAnsi"/>
          <w:b/>
          <w:sz w:val="20"/>
          <w:szCs w:val="20"/>
        </w:rPr>
        <w:tab/>
      </w:r>
      <w:r w:rsidRPr="00F03C37">
        <w:rPr>
          <w:rFonts w:asciiTheme="majorHAnsi" w:hAnsiTheme="majorHAnsi"/>
          <w:b/>
          <w:sz w:val="20"/>
          <w:szCs w:val="20"/>
        </w:rPr>
        <w:tab/>
      </w:r>
      <w:r w:rsidRPr="00F03C37">
        <w:rPr>
          <w:rFonts w:asciiTheme="majorHAnsi" w:hAnsiTheme="majorHAnsi"/>
          <w:b/>
          <w:sz w:val="20"/>
          <w:szCs w:val="20"/>
        </w:rPr>
        <w:tab/>
      </w:r>
      <w:r w:rsidRPr="00F03C37">
        <w:rPr>
          <w:rFonts w:asciiTheme="majorHAnsi" w:hAnsiTheme="majorHAnsi"/>
          <w:b/>
          <w:sz w:val="20"/>
          <w:szCs w:val="20"/>
        </w:rPr>
        <w:tab/>
      </w:r>
      <w:r w:rsidRPr="00F03C37">
        <w:rPr>
          <w:rFonts w:asciiTheme="majorHAnsi" w:hAnsiTheme="majorHAnsi"/>
          <w:b/>
          <w:sz w:val="20"/>
          <w:szCs w:val="20"/>
        </w:rPr>
        <w:tab/>
      </w:r>
      <w:r w:rsidRPr="00F03C37">
        <w:rPr>
          <w:rFonts w:asciiTheme="majorHAnsi" w:hAnsiTheme="majorHAnsi"/>
          <w:b/>
          <w:sz w:val="20"/>
          <w:szCs w:val="20"/>
        </w:rPr>
        <w:tab/>
      </w:r>
      <w:r w:rsidRPr="00F03C37">
        <w:rPr>
          <w:rFonts w:asciiTheme="majorHAnsi" w:hAnsiTheme="majorHAnsi"/>
          <w:b/>
          <w:sz w:val="20"/>
          <w:szCs w:val="20"/>
        </w:rPr>
        <w:tab/>
        <w:t xml:space="preserve"> </w:t>
      </w:r>
    </w:p>
    <w:p w14:paraId="22E024ED" w14:textId="77777777" w:rsidR="001D7AE8" w:rsidRDefault="00157324" w:rsidP="001D7AE8">
      <w:pPr>
        <w:tabs>
          <w:tab w:val="left" w:pos="720"/>
        </w:tabs>
        <w:spacing w:before="120" w:after="120"/>
        <w:contextualSpacing/>
        <w:jc w:val="both"/>
      </w:pPr>
      <w:r w:rsidRPr="00F03C37">
        <w:rPr>
          <w:rFonts w:asciiTheme="majorHAnsi" w:hAnsiTheme="majorHAnsi"/>
          <w:b/>
          <w:sz w:val="20"/>
          <w:szCs w:val="20"/>
        </w:rPr>
        <w:tab/>
      </w:r>
      <w:r w:rsidRPr="00F03C37">
        <w:rPr>
          <w:rFonts w:asciiTheme="majorHAnsi" w:hAnsiTheme="majorHAnsi"/>
          <w:b/>
          <w:sz w:val="20"/>
          <w:szCs w:val="20"/>
        </w:rPr>
        <w:tab/>
      </w:r>
      <w:r w:rsidRPr="00F03C37">
        <w:rPr>
          <w:rFonts w:asciiTheme="majorHAnsi" w:hAnsiTheme="majorHAnsi"/>
          <w:b/>
          <w:sz w:val="20"/>
          <w:szCs w:val="20"/>
        </w:rPr>
        <w:tab/>
      </w:r>
      <w:r w:rsidRPr="00F03C37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 xml:space="preserve">  </w:t>
      </w:r>
      <w:r w:rsidRPr="00F03C37">
        <w:rPr>
          <w:rFonts w:asciiTheme="majorHAnsi" w:hAnsiTheme="majorHAnsi"/>
          <w:b/>
          <w:sz w:val="20"/>
          <w:szCs w:val="20"/>
        </w:rPr>
        <w:tab/>
      </w:r>
    </w:p>
    <w:p w14:paraId="3537A464" w14:textId="1EF472AD" w:rsidR="0028763E" w:rsidRDefault="0028763E" w:rsidP="001D7AE8">
      <w:pPr>
        <w:tabs>
          <w:tab w:val="left" w:pos="720"/>
        </w:tabs>
        <w:spacing w:before="120" w:after="120"/>
        <w:contextualSpacing/>
        <w:jc w:val="both"/>
      </w:pPr>
    </w:p>
    <w:sectPr w:rsidR="0028763E" w:rsidSect="00F41CC0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CFD49" w14:textId="77777777" w:rsidR="00F41CC0" w:rsidRDefault="00F41CC0" w:rsidP="002D7444">
      <w:pPr>
        <w:spacing w:after="0" w:line="240" w:lineRule="auto"/>
      </w:pPr>
      <w:r>
        <w:separator/>
      </w:r>
    </w:p>
  </w:endnote>
  <w:endnote w:type="continuationSeparator" w:id="0">
    <w:p w14:paraId="5FF71E79" w14:textId="77777777" w:rsidR="00F41CC0" w:rsidRDefault="00F41CC0" w:rsidP="002D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3BEAC" w14:textId="77777777" w:rsidR="00F41CC0" w:rsidRDefault="00F41CC0" w:rsidP="002D7444">
      <w:pPr>
        <w:spacing w:after="0" w:line="240" w:lineRule="auto"/>
      </w:pPr>
      <w:r>
        <w:separator/>
      </w:r>
    </w:p>
  </w:footnote>
  <w:footnote w:type="continuationSeparator" w:id="0">
    <w:p w14:paraId="624AF239" w14:textId="77777777" w:rsidR="00F41CC0" w:rsidRDefault="00F41CC0" w:rsidP="002D7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10065" w:type="dxa"/>
      <w:tblInd w:w="-318" w:type="dxa"/>
      <w:tblLook w:val="04A0" w:firstRow="1" w:lastRow="0" w:firstColumn="1" w:lastColumn="0" w:noHBand="0" w:noVBand="1"/>
    </w:tblPr>
    <w:tblGrid>
      <w:gridCol w:w="1135"/>
      <w:gridCol w:w="5954"/>
      <w:gridCol w:w="2976"/>
    </w:tblGrid>
    <w:tr w:rsidR="002D7444" w:rsidRPr="00F03C37" w14:paraId="6F264BAE" w14:textId="77777777" w:rsidTr="001D7AE8">
      <w:trPr>
        <w:trHeight w:val="978"/>
      </w:trPr>
      <w:tc>
        <w:tcPr>
          <w:tcW w:w="1135" w:type="dxa"/>
          <w:tcBorders>
            <w:right w:val="single" w:sz="4" w:space="0" w:color="auto"/>
          </w:tcBorders>
        </w:tcPr>
        <w:p w14:paraId="2F3F74CE" w14:textId="1241A9F3" w:rsidR="002D7444" w:rsidRPr="00F03C37" w:rsidRDefault="001D7AE8" w:rsidP="002D7444">
          <w:pPr>
            <w:contextualSpacing/>
            <w:jc w:val="center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7C21873F" wp14:editId="142D5F41">
                <wp:simplePos x="0" y="0"/>
                <wp:positionH relativeFrom="column">
                  <wp:posOffset>42112</wp:posOffset>
                </wp:positionH>
                <wp:positionV relativeFrom="paragraph">
                  <wp:posOffset>-1373</wp:posOffset>
                </wp:positionV>
                <wp:extent cx="501957" cy="626722"/>
                <wp:effectExtent l="0" t="0" r="0" b="0"/>
                <wp:wrapNone/>
                <wp:docPr id="1638898266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898266" name="Slika 163889826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531" cy="6324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tcBorders>
            <w:left w:val="single" w:sz="4" w:space="0" w:color="auto"/>
            <w:right w:val="single" w:sz="4" w:space="0" w:color="auto"/>
          </w:tcBorders>
        </w:tcPr>
        <w:p w14:paraId="3070DEC6" w14:textId="583D77FE" w:rsidR="002D7444" w:rsidRPr="00F03C37" w:rsidRDefault="002D7444" w:rsidP="002D7444">
          <w:pPr>
            <w:spacing w:line="0" w:lineRule="atLeast"/>
            <w:ind w:left="303"/>
            <w:contextualSpacing/>
            <w:jc w:val="center"/>
            <w:rPr>
              <w:rFonts w:asciiTheme="majorHAnsi" w:hAnsiTheme="majorHAnsi"/>
              <w:b/>
              <w:sz w:val="20"/>
              <w:szCs w:val="20"/>
            </w:rPr>
          </w:pPr>
          <w:r w:rsidRPr="00F03C37">
            <w:rPr>
              <w:rFonts w:asciiTheme="majorHAnsi" w:hAnsiTheme="majorHAnsi"/>
              <w:b/>
              <w:sz w:val="20"/>
              <w:szCs w:val="20"/>
            </w:rPr>
            <w:t>LIČKO</w:t>
          </w:r>
          <w:r w:rsidR="001D7AE8">
            <w:rPr>
              <w:rFonts w:asciiTheme="majorHAnsi" w:hAnsiTheme="majorHAnsi"/>
              <w:b/>
              <w:sz w:val="20"/>
              <w:szCs w:val="20"/>
            </w:rPr>
            <w:t>-</w:t>
          </w:r>
          <w:r w:rsidRPr="00F03C37">
            <w:rPr>
              <w:rFonts w:asciiTheme="majorHAnsi" w:hAnsiTheme="majorHAnsi"/>
              <w:b/>
              <w:sz w:val="20"/>
              <w:szCs w:val="20"/>
            </w:rPr>
            <w:t>SENJSKA ŽUPANIJA</w:t>
          </w:r>
        </w:p>
        <w:p w14:paraId="751F26E5" w14:textId="77777777" w:rsidR="002D7444" w:rsidRPr="00F03C37" w:rsidRDefault="002D7444" w:rsidP="002D7444">
          <w:pPr>
            <w:spacing w:line="0" w:lineRule="atLeast"/>
            <w:ind w:left="303"/>
            <w:contextualSpacing/>
            <w:jc w:val="center"/>
            <w:rPr>
              <w:rFonts w:asciiTheme="majorHAnsi" w:hAnsiTheme="majorHAnsi"/>
              <w:b/>
              <w:sz w:val="20"/>
              <w:szCs w:val="20"/>
            </w:rPr>
          </w:pPr>
          <w:r w:rsidRPr="00F03C37">
            <w:rPr>
              <w:rFonts w:asciiTheme="majorHAnsi" w:hAnsiTheme="majorHAnsi"/>
              <w:b/>
              <w:sz w:val="20"/>
              <w:szCs w:val="20"/>
            </w:rPr>
            <w:t>Dr. Franje Tuđmana 4, 53 000 GOSPIĆ</w:t>
          </w:r>
        </w:p>
        <w:p w14:paraId="47241EA5" w14:textId="77777777" w:rsidR="002D7444" w:rsidRPr="00F03C37" w:rsidRDefault="002D7444" w:rsidP="002D7444">
          <w:pPr>
            <w:spacing w:line="0" w:lineRule="atLeast"/>
            <w:ind w:left="303"/>
            <w:contextualSpacing/>
            <w:jc w:val="center"/>
            <w:rPr>
              <w:rFonts w:asciiTheme="majorHAnsi" w:hAnsiTheme="majorHAnsi"/>
              <w:b/>
              <w:sz w:val="20"/>
              <w:szCs w:val="20"/>
            </w:rPr>
          </w:pPr>
          <w:r w:rsidRPr="00F03C37">
            <w:rPr>
              <w:rFonts w:asciiTheme="majorHAnsi" w:hAnsiTheme="majorHAnsi"/>
              <w:b/>
              <w:sz w:val="20"/>
              <w:szCs w:val="20"/>
            </w:rPr>
            <w:t>OIB: 40774389207</w:t>
          </w:r>
        </w:p>
        <w:p w14:paraId="4FB878BB" w14:textId="77777777" w:rsidR="002D7444" w:rsidRPr="00F03C37" w:rsidRDefault="002D7444" w:rsidP="002D7444">
          <w:pPr>
            <w:spacing w:line="0" w:lineRule="atLeast"/>
            <w:ind w:left="303"/>
            <w:contextualSpacing/>
            <w:jc w:val="center"/>
            <w:rPr>
              <w:rFonts w:asciiTheme="majorHAnsi" w:hAnsiTheme="majorHAnsi"/>
              <w:sz w:val="20"/>
              <w:szCs w:val="20"/>
            </w:rPr>
          </w:pPr>
          <w:hyperlink r:id="rId2" w:history="1">
            <w:r w:rsidRPr="00F03C37">
              <w:rPr>
                <w:rStyle w:val="Hiperveza"/>
                <w:rFonts w:asciiTheme="majorHAnsi" w:hAnsiTheme="majorHAnsi"/>
                <w:sz w:val="20"/>
                <w:szCs w:val="20"/>
              </w:rPr>
              <w:t>www.licko-senjska.hr</w:t>
            </w:r>
          </w:hyperlink>
        </w:p>
      </w:tc>
      <w:tc>
        <w:tcPr>
          <w:tcW w:w="2976" w:type="dxa"/>
          <w:tcBorders>
            <w:left w:val="single" w:sz="4" w:space="0" w:color="auto"/>
          </w:tcBorders>
        </w:tcPr>
        <w:p w14:paraId="72FC8123" w14:textId="77777777" w:rsidR="002D7444" w:rsidRPr="00F03C37" w:rsidRDefault="002D7444" w:rsidP="002D7444">
          <w:pPr>
            <w:spacing w:line="0" w:lineRule="atLeast"/>
            <w:contextualSpacing/>
            <w:jc w:val="center"/>
            <w:rPr>
              <w:rFonts w:asciiTheme="majorHAnsi" w:hAnsiTheme="majorHAnsi"/>
              <w:b/>
              <w:sz w:val="20"/>
              <w:szCs w:val="20"/>
            </w:rPr>
          </w:pPr>
        </w:p>
        <w:p w14:paraId="5BF3086F" w14:textId="77777777" w:rsidR="002D7444" w:rsidRPr="00F03C37" w:rsidRDefault="002D7444" w:rsidP="002D7444">
          <w:pPr>
            <w:spacing w:line="0" w:lineRule="atLeast"/>
            <w:contextualSpacing/>
            <w:jc w:val="center"/>
            <w:rPr>
              <w:rFonts w:asciiTheme="majorHAnsi" w:hAnsiTheme="majorHAnsi"/>
              <w:b/>
              <w:sz w:val="20"/>
              <w:szCs w:val="20"/>
            </w:rPr>
          </w:pPr>
          <w:r w:rsidRPr="00F03C37">
            <w:rPr>
              <w:rFonts w:asciiTheme="majorHAnsi" w:hAnsiTheme="majorHAnsi"/>
              <w:b/>
              <w:sz w:val="20"/>
              <w:szCs w:val="20"/>
            </w:rPr>
            <w:t xml:space="preserve">EVIDENCIJSKI BROJ NABAVE: </w:t>
          </w:r>
        </w:p>
        <w:p w14:paraId="159779BF" w14:textId="08164014" w:rsidR="002D7444" w:rsidRPr="00F03C37" w:rsidRDefault="00A12C05" w:rsidP="002D7444">
          <w:pPr>
            <w:spacing w:line="0" w:lineRule="atLeast"/>
            <w:contextualSpacing/>
            <w:jc w:val="center"/>
            <w:rPr>
              <w:rFonts w:asciiTheme="majorHAnsi" w:hAnsiTheme="majorHAnsi"/>
              <w:b/>
              <w:sz w:val="20"/>
              <w:szCs w:val="20"/>
            </w:rPr>
          </w:pPr>
          <w:r w:rsidRPr="001D7AE8">
            <w:rPr>
              <w:rFonts w:asciiTheme="majorHAnsi" w:hAnsiTheme="majorHAnsi"/>
              <w:b/>
              <w:sz w:val="20"/>
              <w:szCs w:val="20"/>
            </w:rPr>
            <w:t>4</w:t>
          </w:r>
          <w:r w:rsidR="002D7444" w:rsidRPr="001D7AE8">
            <w:rPr>
              <w:rFonts w:asciiTheme="majorHAnsi" w:hAnsiTheme="majorHAnsi"/>
              <w:b/>
              <w:sz w:val="20"/>
              <w:szCs w:val="20"/>
            </w:rPr>
            <w:t>/2</w:t>
          </w:r>
          <w:r w:rsidR="001D7AE8" w:rsidRPr="001D7AE8">
            <w:rPr>
              <w:rFonts w:asciiTheme="majorHAnsi" w:hAnsiTheme="majorHAnsi"/>
              <w:b/>
              <w:sz w:val="20"/>
              <w:szCs w:val="20"/>
            </w:rPr>
            <w:t xml:space="preserve">5 </w:t>
          </w:r>
          <w:r w:rsidR="002D7444" w:rsidRPr="001D7AE8">
            <w:rPr>
              <w:rFonts w:asciiTheme="majorHAnsi" w:hAnsiTheme="majorHAnsi"/>
              <w:b/>
              <w:sz w:val="20"/>
              <w:szCs w:val="20"/>
            </w:rPr>
            <w:t>JDN</w:t>
          </w:r>
        </w:p>
      </w:tc>
    </w:tr>
  </w:tbl>
  <w:p w14:paraId="7CE4D057" w14:textId="77777777" w:rsidR="002D7444" w:rsidRPr="002D7444" w:rsidRDefault="002D7444">
    <w:pPr>
      <w:pStyle w:val="Zaglavlj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324"/>
    <w:rsid w:val="00013716"/>
    <w:rsid w:val="001209D2"/>
    <w:rsid w:val="0015360C"/>
    <w:rsid w:val="00157324"/>
    <w:rsid w:val="001A2327"/>
    <w:rsid w:val="001D7AE8"/>
    <w:rsid w:val="001F056B"/>
    <w:rsid w:val="0028763E"/>
    <w:rsid w:val="002D7444"/>
    <w:rsid w:val="00383618"/>
    <w:rsid w:val="0038404D"/>
    <w:rsid w:val="003D52B2"/>
    <w:rsid w:val="0042665A"/>
    <w:rsid w:val="00433A7A"/>
    <w:rsid w:val="005A5351"/>
    <w:rsid w:val="00627C60"/>
    <w:rsid w:val="00693BD2"/>
    <w:rsid w:val="00792088"/>
    <w:rsid w:val="007A2849"/>
    <w:rsid w:val="007E78C5"/>
    <w:rsid w:val="00856CB6"/>
    <w:rsid w:val="008D273F"/>
    <w:rsid w:val="00903156"/>
    <w:rsid w:val="009A1343"/>
    <w:rsid w:val="009F1546"/>
    <w:rsid w:val="00A12C05"/>
    <w:rsid w:val="00B32701"/>
    <w:rsid w:val="00BC315A"/>
    <w:rsid w:val="00BC7A48"/>
    <w:rsid w:val="00CC7918"/>
    <w:rsid w:val="00CE4378"/>
    <w:rsid w:val="00DB6F0D"/>
    <w:rsid w:val="00E126E2"/>
    <w:rsid w:val="00EA4B9F"/>
    <w:rsid w:val="00F41CC0"/>
    <w:rsid w:val="00F751D8"/>
    <w:rsid w:val="00F83790"/>
    <w:rsid w:val="00FE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7A41F"/>
  <w15:docId w15:val="{F2B765A6-FA94-4780-AC64-5904D312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573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Reetkatablice">
    <w:name w:val="Table Grid"/>
    <w:basedOn w:val="Obinatablica"/>
    <w:uiPriority w:val="59"/>
    <w:rsid w:val="001573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rsid w:val="0015732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7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32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D7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7444"/>
  </w:style>
  <w:style w:type="paragraph" w:styleId="Podnoje">
    <w:name w:val="footer"/>
    <w:basedOn w:val="Normal"/>
    <w:link w:val="PodnojeChar"/>
    <w:uiPriority w:val="99"/>
    <w:unhideWhenUsed/>
    <w:rsid w:val="002D7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7444"/>
  </w:style>
  <w:style w:type="character" w:styleId="Tekstrezerviranogmjesta">
    <w:name w:val="Placeholder Text"/>
    <w:basedOn w:val="Zadanifontodlomka"/>
    <w:uiPriority w:val="99"/>
    <w:semiHidden/>
    <w:rsid w:val="008D27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CB941620604F4496E03D73690633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6809721-191C-425F-8F43-8329A72744AA}"/>
      </w:docPartPr>
      <w:docPartBody>
        <w:p w:rsidR="004D74FE" w:rsidRDefault="004D74FE" w:rsidP="004D74FE">
          <w:pPr>
            <w:pStyle w:val="ECCB941620604F4496E03D73690633E1"/>
          </w:pPr>
          <w:r w:rsidRPr="00B82188">
            <w:rPr>
              <w:rStyle w:val="Tekstrezerviranogmjesta"/>
            </w:rPr>
            <w:t>Odaberite stavku.</w:t>
          </w:r>
        </w:p>
      </w:docPartBody>
    </w:docPart>
    <w:docPart>
      <w:docPartPr>
        <w:name w:val="AAB1E09FE96A48C48913BC1ECC719A1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7D8F9CA-FCF1-41E4-B829-2AD0AF1B9B5B}"/>
      </w:docPartPr>
      <w:docPartBody>
        <w:p w:rsidR="004D74FE" w:rsidRDefault="004D74FE" w:rsidP="004D74FE">
          <w:pPr>
            <w:pStyle w:val="AAB1E09FE96A48C48913BC1ECC719A19"/>
          </w:pPr>
          <w:r w:rsidRPr="00B82188">
            <w:rPr>
              <w:rStyle w:val="Tekstrezerviranogmjesta"/>
            </w:rPr>
            <w:t>Odaberite stavku.</w:t>
          </w:r>
        </w:p>
      </w:docPartBody>
    </w:docPart>
    <w:docPart>
      <w:docPartPr>
        <w:name w:val="2A2D7E5D52734330B1C015036CA5122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515C3C-2555-4A32-BB82-C5126F77385D}"/>
      </w:docPartPr>
      <w:docPartBody>
        <w:p w:rsidR="004D74FE" w:rsidRDefault="004D74FE" w:rsidP="004D74FE">
          <w:pPr>
            <w:pStyle w:val="2A2D7E5D52734330B1C015036CA51228"/>
          </w:pPr>
          <w:r w:rsidRPr="00B82188">
            <w:rPr>
              <w:rStyle w:val="Tekstrezerviranogmjesta"/>
            </w:rPr>
            <w:t>Odaberite stavku.</w:t>
          </w:r>
        </w:p>
      </w:docPartBody>
    </w:docPart>
    <w:docPart>
      <w:docPartPr>
        <w:name w:val="E4EB89757899420880734CD1C38AD6F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FE05D80-D06F-4CA5-8CDC-DD1BE78BDA2B}"/>
      </w:docPartPr>
      <w:docPartBody>
        <w:p w:rsidR="004D74FE" w:rsidRDefault="004D74FE" w:rsidP="004D74FE">
          <w:pPr>
            <w:pStyle w:val="E4EB89757899420880734CD1C38AD6FC"/>
          </w:pPr>
          <w:r w:rsidRPr="00B82188">
            <w:rPr>
              <w:rStyle w:val="Tekstrezerviranogmjesta"/>
            </w:rPr>
            <w:t>Odaberite stavku.</w:t>
          </w:r>
        </w:p>
      </w:docPartBody>
    </w:docPart>
    <w:docPart>
      <w:docPartPr>
        <w:name w:val="024684B957AD42DAA6DDE5D30D63338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16E06C-D66D-4AE3-A0CA-E5BEAD63F137}"/>
      </w:docPartPr>
      <w:docPartBody>
        <w:p w:rsidR="004D74FE" w:rsidRDefault="004D74FE" w:rsidP="004D74FE">
          <w:pPr>
            <w:pStyle w:val="024684B957AD42DAA6DDE5D30D63338E"/>
          </w:pPr>
          <w:r w:rsidRPr="00B82188">
            <w:rPr>
              <w:rStyle w:val="Tekstrezerviranogmjesta"/>
            </w:rPr>
            <w:t>Odaberite stavku.</w:t>
          </w:r>
        </w:p>
      </w:docPartBody>
    </w:docPart>
    <w:docPart>
      <w:docPartPr>
        <w:name w:val="227B92026AE0400DB16C57CCB1F3CA5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A4039D3-A869-42D0-A4BB-5F001949970B}"/>
      </w:docPartPr>
      <w:docPartBody>
        <w:p w:rsidR="004D74FE" w:rsidRDefault="004D74FE" w:rsidP="004D74FE">
          <w:pPr>
            <w:pStyle w:val="227B92026AE0400DB16C57CCB1F3CA55"/>
          </w:pPr>
          <w:r w:rsidRPr="00B82188">
            <w:rPr>
              <w:rStyle w:val="Tekstrezerviranogmjesta"/>
            </w:rPr>
            <w:t>Odaberite stavku.</w:t>
          </w:r>
        </w:p>
      </w:docPartBody>
    </w:docPart>
    <w:docPart>
      <w:docPartPr>
        <w:name w:val="42196F698DDB46C093E08FBB750F376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EEB09C4-52CB-4FD3-9C62-838960EF63C8}"/>
      </w:docPartPr>
      <w:docPartBody>
        <w:p w:rsidR="004D74FE" w:rsidRDefault="004D74FE" w:rsidP="004D74FE">
          <w:pPr>
            <w:pStyle w:val="42196F698DDB46C093E08FBB750F3769"/>
          </w:pPr>
          <w:r w:rsidRPr="00B82188">
            <w:rPr>
              <w:rStyle w:val="Tekstrezerviranogmjesta"/>
            </w:rPr>
            <w:t>Odaberite stavku.</w:t>
          </w:r>
        </w:p>
      </w:docPartBody>
    </w:docPart>
    <w:docPart>
      <w:docPartPr>
        <w:name w:val="A8ABDA56FF9D47C982022E8267DE198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16D8ED-3280-4230-AED1-6C879AAFEBE9}"/>
      </w:docPartPr>
      <w:docPartBody>
        <w:p w:rsidR="004D74FE" w:rsidRDefault="004D74FE" w:rsidP="004D74FE">
          <w:pPr>
            <w:pStyle w:val="A8ABDA56FF9D47C982022E8267DE1988"/>
          </w:pPr>
          <w:r w:rsidRPr="00B82188">
            <w:rPr>
              <w:rStyle w:val="Tekstrezerviranogmjesta"/>
            </w:rPr>
            <w:t>Odaberite stavku.</w:t>
          </w:r>
        </w:p>
      </w:docPartBody>
    </w:docPart>
    <w:docPart>
      <w:docPartPr>
        <w:name w:val="050A19307C794210A8F6FB837052763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48C6429-8EEC-40CC-BA76-78CF992A48AC}"/>
      </w:docPartPr>
      <w:docPartBody>
        <w:p w:rsidR="004D74FE" w:rsidRDefault="004D74FE" w:rsidP="004D74FE">
          <w:pPr>
            <w:pStyle w:val="050A19307C794210A8F6FB8370527634"/>
          </w:pPr>
          <w:r w:rsidRPr="00B82188">
            <w:rPr>
              <w:rStyle w:val="Tekstrezerviranogmjesta"/>
            </w:rPr>
            <w:t>Odaberite stavku.</w:t>
          </w:r>
        </w:p>
      </w:docPartBody>
    </w:docPart>
    <w:docPart>
      <w:docPartPr>
        <w:name w:val="EEA7DE19DCC64755967B138A363B986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E237EB-6334-4BCF-B636-7A4E7267ADE0}"/>
      </w:docPartPr>
      <w:docPartBody>
        <w:p w:rsidR="004D74FE" w:rsidRDefault="004D74FE" w:rsidP="004D74FE">
          <w:pPr>
            <w:pStyle w:val="EEA7DE19DCC64755967B138A363B986D"/>
          </w:pPr>
          <w:r w:rsidRPr="00B82188">
            <w:rPr>
              <w:rStyle w:val="Tekstrezerviranogmjesta"/>
            </w:rPr>
            <w:t>Odaberite stavku.</w:t>
          </w:r>
        </w:p>
      </w:docPartBody>
    </w:docPart>
    <w:docPart>
      <w:docPartPr>
        <w:name w:val="8BFF3A9D51BE4706A4E602032A57D42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3B8191D-F224-46EE-8235-3FBC18E28CA1}"/>
      </w:docPartPr>
      <w:docPartBody>
        <w:p w:rsidR="004D74FE" w:rsidRDefault="004D74FE" w:rsidP="004D74FE">
          <w:pPr>
            <w:pStyle w:val="8BFF3A9D51BE4706A4E602032A57D420"/>
          </w:pPr>
          <w:r w:rsidRPr="00B82188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FE"/>
    <w:rsid w:val="004D74FE"/>
    <w:rsid w:val="005A5351"/>
    <w:rsid w:val="00B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D74FE"/>
    <w:rPr>
      <w:color w:val="666666"/>
    </w:rPr>
  </w:style>
  <w:style w:type="paragraph" w:customStyle="1" w:styleId="ECCB941620604F4496E03D73690633E1">
    <w:name w:val="ECCB941620604F4496E03D73690633E1"/>
    <w:rsid w:val="004D74FE"/>
  </w:style>
  <w:style w:type="paragraph" w:customStyle="1" w:styleId="AAB1E09FE96A48C48913BC1ECC719A19">
    <w:name w:val="AAB1E09FE96A48C48913BC1ECC719A19"/>
    <w:rsid w:val="004D74FE"/>
  </w:style>
  <w:style w:type="paragraph" w:customStyle="1" w:styleId="2A2D7E5D52734330B1C015036CA51228">
    <w:name w:val="2A2D7E5D52734330B1C015036CA51228"/>
    <w:rsid w:val="004D74FE"/>
  </w:style>
  <w:style w:type="paragraph" w:customStyle="1" w:styleId="E4EB89757899420880734CD1C38AD6FC">
    <w:name w:val="E4EB89757899420880734CD1C38AD6FC"/>
    <w:rsid w:val="004D74FE"/>
  </w:style>
  <w:style w:type="paragraph" w:customStyle="1" w:styleId="024684B957AD42DAA6DDE5D30D63338E">
    <w:name w:val="024684B957AD42DAA6DDE5D30D63338E"/>
    <w:rsid w:val="004D74FE"/>
  </w:style>
  <w:style w:type="paragraph" w:customStyle="1" w:styleId="227B92026AE0400DB16C57CCB1F3CA55">
    <w:name w:val="227B92026AE0400DB16C57CCB1F3CA55"/>
    <w:rsid w:val="004D74FE"/>
  </w:style>
  <w:style w:type="paragraph" w:customStyle="1" w:styleId="42196F698DDB46C093E08FBB750F3769">
    <w:name w:val="42196F698DDB46C093E08FBB750F3769"/>
    <w:rsid w:val="004D74FE"/>
  </w:style>
  <w:style w:type="paragraph" w:customStyle="1" w:styleId="A8ABDA56FF9D47C982022E8267DE1988">
    <w:name w:val="A8ABDA56FF9D47C982022E8267DE1988"/>
    <w:rsid w:val="004D74FE"/>
  </w:style>
  <w:style w:type="paragraph" w:customStyle="1" w:styleId="050A19307C794210A8F6FB8370527634">
    <w:name w:val="050A19307C794210A8F6FB8370527634"/>
    <w:rsid w:val="004D74FE"/>
  </w:style>
  <w:style w:type="paragraph" w:customStyle="1" w:styleId="EEA7DE19DCC64755967B138A363B986D">
    <w:name w:val="EEA7DE19DCC64755967B138A363B986D"/>
    <w:rsid w:val="004D74FE"/>
  </w:style>
  <w:style w:type="paragraph" w:customStyle="1" w:styleId="8BFF3A9D51BE4706A4E602032A57D420">
    <w:name w:val="8BFF3A9D51BE4706A4E602032A57D420"/>
    <w:rsid w:val="004D74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Maja Zeba</cp:lastModifiedBy>
  <cp:revision>3</cp:revision>
  <dcterms:created xsi:type="dcterms:W3CDTF">2020-10-16T10:56:00Z</dcterms:created>
  <dcterms:modified xsi:type="dcterms:W3CDTF">2025-01-28T11:30:00Z</dcterms:modified>
</cp:coreProperties>
</file>