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3AA0" w14:textId="77777777" w:rsidR="00C20BD3" w:rsidRPr="008B2AE3" w:rsidRDefault="00C20BD3" w:rsidP="00C20BD3">
      <w:pPr>
        <w:spacing w:after="0"/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</w:pP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Programski Obrazac - Podaci o programskom sadržaju koji se prijavljuje na </w:t>
      </w:r>
      <w:r w:rsidR="004667CF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drugi </w:t>
      </w: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>Javni poziv za financiranje programskih sadržaja elektroničkih</w:t>
      </w:r>
      <w:r w:rsidR="00074515"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 i tiskanih</w:t>
      </w:r>
      <w:r w:rsidR="008A625D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 medija u 2025</w:t>
      </w: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. </w:t>
      </w:r>
      <w:r w:rsidR="009E5BF9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>g</w:t>
      </w: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>odini</w:t>
      </w:r>
      <w:r w:rsidR="008B2AE3"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 – Obrazac 2. </w:t>
      </w:r>
    </w:p>
    <w:p w14:paraId="199CB88F" w14:textId="77777777" w:rsidR="00C20BD3" w:rsidRPr="008B2AE3" w:rsidRDefault="00C20BD3" w:rsidP="00C20BD3">
      <w:pPr>
        <w:rPr>
          <w:rFonts w:ascii="Cambria" w:hAnsi="Cambria" w:cs="Calibri"/>
          <w:color w:val="000000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C20BD3" w:rsidRPr="008B2AE3" w14:paraId="3D484ED8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14C7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>Naziv programskog sadržaja</w:t>
            </w:r>
          </w:p>
          <w:p w14:paraId="2366E412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C20BD3" w:rsidRPr="008B2AE3" w14:paraId="0C14960D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992D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>Voditelj projekta/programskog sadržaja</w:t>
            </w:r>
            <w:r w:rsidRPr="008B2AE3">
              <w:rPr>
                <w:rFonts w:ascii="Cambria" w:hAnsi="Cambria" w:cs="Calibri"/>
                <w:color w:val="000000"/>
              </w:rPr>
              <w:t>(ime, prezime, funkcija, kontakt mail adresa i broj telefona)</w:t>
            </w:r>
          </w:p>
          <w:p w14:paraId="63D20B9E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</w:p>
        </w:tc>
      </w:tr>
      <w:tr w:rsidR="00C20BD3" w:rsidRPr="008B2AE3" w14:paraId="53A09D93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288C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 xml:space="preserve">Opis programskog sadržaja </w:t>
            </w:r>
            <w:r w:rsidRPr="008B2AE3">
              <w:rPr>
                <w:rFonts w:ascii="Cambria" w:hAnsi="Cambria" w:cs="Calibri"/>
                <w:color w:val="000000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359942B3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20BD3" w:rsidRPr="008B2AE3" w14:paraId="52B114CB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F45B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 xml:space="preserve">Kvantiteta i pozicija </w:t>
            </w:r>
            <w:r w:rsidRPr="008B2AE3">
              <w:rPr>
                <w:rFonts w:ascii="Cambria" w:hAnsi="Cambria" w:cs="Calibri"/>
                <w:color w:val="000000"/>
              </w:rPr>
              <w:t xml:space="preserve">(broj emisija, odnosno količina tematskih ili pojedinačnih objava - kroz godinu i/ili na mjesečnoj/tjednoj </w:t>
            </w:r>
            <w:proofErr w:type="spellStart"/>
            <w:r w:rsidRPr="008B2AE3">
              <w:rPr>
                <w:rFonts w:ascii="Cambria" w:hAnsi="Cambria" w:cs="Calibri"/>
                <w:color w:val="000000"/>
              </w:rPr>
              <w:t>razini;trajanje</w:t>
            </w:r>
            <w:proofErr w:type="spellEnd"/>
            <w:r w:rsidRPr="008B2AE3">
              <w:rPr>
                <w:rFonts w:ascii="Cambria" w:hAnsi="Cambria" w:cs="Calibri"/>
                <w:color w:val="000000"/>
              </w:rPr>
              <w:t xml:space="preserve"> programskog sadržaja (u minutama), vrijeme emitiranja/repriziranja; pozicija objava u elektroničkim publikacijama – naslovnica, </w:t>
            </w:r>
            <w:proofErr w:type="spellStart"/>
            <w:r w:rsidRPr="008B2AE3">
              <w:rPr>
                <w:rFonts w:ascii="Cambria" w:hAnsi="Cambria" w:cs="Calibri"/>
                <w:color w:val="000000"/>
              </w:rPr>
              <w:t>podstranica</w:t>
            </w:r>
            <w:proofErr w:type="spellEnd"/>
            <w:r w:rsidRPr="008B2AE3">
              <w:rPr>
                <w:rFonts w:ascii="Cambria" w:hAnsi="Cambria" w:cs="Calibri"/>
                <w:color w:val="000000"/>
              </w:rPr>
              <w:t>, posebna rubrika; trajanje dostupnosti objave na predloženoj poziciji i sl.)</w:t>
            </w:r>
          </w:p>
          <w:p w14:paraId="05B02CBD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</w:p>
        </w:tc>
      </w:tr>
      <w:tr w:rsidR="00C20BD3" w:rsidRPr="008B2AE3" w14:paraId="5960A0EC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8A2F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 xml:space="preserve">Kvaliteta, kreativnost, prilagođenost publici </w:t>
            </w:r>
            <w:r w:rsidRPr="008B2AE3">
              <w:rPr>
                <w:rFonts w:ascii="Cambria" w:hAnsi="Cambria" w:cs="Calibri"/>
                <w:color w:val="000000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7AFD1020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</w:p>
        </w:tc>
      </w:tr>
      <w:tr w:rsidR="00C20BD3" w:rsidRPr="008B2AE3" w14:paraId="3D159E92" w14:textId="77777777" w:rsidTr="00C20BD3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5CF7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>Dodana vrijednost</w:t>
            </w:r>
            <w:r w:rsidRPr="008B2AE3">
              <w:rPr>
                <w:rFonts w:ascii="Cambria" w:hAnsi="Cambria" w:cs="Calibri"/>
                <w:color w:val="000000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079D6AC4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C20BD3" w:rsidRPr="008B2AE3" w14:paraId="6AAB590E" w14:textId="77777777" w:rsidTr="00C20BD3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17D1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>Troškovi proizvodnje i emitiranja/objavljivana programskog sadržaja</w:t>
            </w:r>
          </w:p>
        </w:tc>
      </w:tr>
      <w:tr w:rsidR="00C20BD3" w:rsidRPr="008B2AE3" w14:paraId="563CADF4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6DC4" w14:textId="77777777" w:rsidR="00C20BD3" w:rsidRPr="008B2AE3" w:rsidRDefault="00C20BD3" w:rsidP="00C20BD3">
            <w:pPr>
              <w:rPr>
                <w:rFonts w:ascii="Cambria" w:hAnsi="Cambria" w:cs="Calibri"/>
                <w:b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>Napomena</w:t>
            </w:r>
          </w:p>
          <w:p w14:paraId="5573CAEC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C20BD3" w:rsidRPr="008B2AE3" w14:paraId="67482A8D" w14:textId="77777777" w:rsidTr="00C20BD3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4AE5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>Datum:</w:t>
            </w:r>
            <w:r w:rsidRPr="008B2AE3">
              <w:rPr>
                <w:rFonts w:ascii="Cambria" w:hAnsi="Cambria" w:cs="Calibri"/>
                <w:b/>
                <w:color w:val="000000"/>
              </w:rPr>
              <w:t> </w:t>
            </w:r>
            <w:r w:rsidRPr="008B2AE3">
              <w:rPr>
                <w:rFonts w:ascii="Cambria" w:hAnsi="Cambria" w:cs="Calibri"/>
                <w:b/>
                <w:color w:val="000000"/>
              </w:rPr>
              <w:t> </w:t>
            </w:r>
            <w:r w:rsidRPr="008B2AE3">
              <w:rPr>
                <w:rFonts w:ascii="Cambria" w:hAnsi="Cambria" w:cs="Calibri"/>
                <w:b/>
                <w:color w:val="000000"/>
              </w:rPr>
              <w:t> </w:t>
            </w:r>
            <w:r w:rsidRPr="008B2AE3">
              <w:rPr>
                <w:rFonts w:ascii="Cambria" w:hAnsi="Cambria" w:cs="Calibri"/>
                <w:b/>
                <w:color w:val="000000"/>
              </w:rPr>
              <w:t> </w:t>
            </w:r>
            <w:r w:rsidR="00FA6399">
              <w:rPr>
                <w:rFonts w:ascii="Cambria" w:hAnsi="Cambria" w:cs="Calibri"/>
                <w:b/>
                <w:color w:val="000000"/>
              </w:rPr>
              <w:t xml:space="preserve">                                   </w:t>
            </w:r>
            <w:r w:rsidRPr="008B2AE3">
              <w:rPr>
                <w:rFonts w:ascii="Cambria" w:hAnsi="Cambria" w:cs="Calibri"/>
                <w:b/>
                <w:color w:val="000000"/>
              </w:rPr>
              <w:t> </w:t>
            </w:r>
            <w:r w:rsidR="00BE07B9">
              <w:rPr>
                <w:rFonts w:ascii="Cambria" w:hAnsi="Cambria" w:cs="Calibri"/>
                <w:b/>
                <w:color w:val="000000"/>
              </w:rPr>
              <w:t>2025</w:t>
            </w:r>
            <w:r w:rsidRPr="008B2AE3">
              <w:rPr>
                <w:rFonts w:ascii="Cambria" w:hAnsi="Cambria" w:cs="Calibri"/>
                <w:b/>
                <w:color w:val="000000"/>
              </w:rPr>
              <w:t>.</w:t>
            </w:r>
          </w:p>
        </w:tc>
      </w:tr>
    </w:tbl>
    <w:p w14:paraId="56954AB3" w14:textId="77777777" w:rsidR="00C20BD3" w:rsidRPr="008B2AE3" w:rsidRDefault="00C20BD3" w:rsidP="00C20BD3">
      <w:pPr>
        <w:rPr>
          <w:rFonts w:ascii="Cambria" w:hAnsi="Cambria" w:cs="Calibri"/>
          <w:color w:val="000000"/>
        </w:rPr>
      </w:pPr>
    </w:p>
    <w:p w14:paraId="385F88F3" w14:textId="77777777" w:rsidR="00C20BD3" w:rsidRPr="008B2AE3" w:rsidRDefault="00C20BD3" w:rsidP="00C20BD3">
      <w:pPr>
        <w:rPr>
          <w:rFonts w:ascii="Cambria" w:hAnsi="Cambria" w:cs="Calibri"/>
          <w:color w:val="000000"/>
        </w:rPr>
      </w:pPr>
    </w:p>
    <w:tbl>
      <w:tblPr>
        <w:tblW w:w="36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6"/>
        <w:gridCol w:w="4345"/>
      </w:tblGrid>
      <w:tr w:rsidR="00C20BD3" w:rsidRPr="008B2AE3" w14:paraId="3C15B5EB" w14:textId="77777777" w:rsidTr="00C20BD3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9689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color w:val="000000"/>
              </w:rPr>
              <w:t>MP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F1D2" w14:textId="77777777" w:rsidR="00C20BD3" w:rsidRPr="008B2AE3" w:rsidRDefault="00C20BD3" w:rsidP="00C20BD3">
            <w:pPr>
              <w:ind w:right="-3751"/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color w:val="000000"/>
              </w:rPr>
              <w:t>Ime i prezime osobe ovlaštene za zastupanje:</w:t>
            </w:r>
          </w:p>
        </w:tc>
      </w:tr>
      <w:tr w:rsidR="00C20BD3" w:rsidRPr="008B2AE3" w14:paraId="772B0FB8" w14:textId="77777777" w:rsidTr="00C20BD3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CDCB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9AEB" w14:textId="77777777" w:rsidR="00C20BD3" w:rsidRPr="008B2AE3" w:rsidRDefault="00C20BD3" w:rsidP="00C20BD3">
            <w:pPr>
              <w:rPr>
                <w:rFonts w:ascii="Cambria" w:hAnsi="Cambria" w:cs="Calibri"/>
                <w:color w:val="000000"/>
              </w:rPr>
            </w:pPr>
          </w:p>
        </w:tc>
      </w:tr>
    </w:tbl>
    <w:p w14:paraId="4A070AB1" w14:textId="77777777" w:rsidR="00C20BD3" w:rsidRPr="008B2AE3" w:rsidRDefault="00C20BD3" w:rsidP="00C20BD3">
      <w:pPr>
        <w:rPr>
          <w:rFonts w:ascii="Cambria" w:hAnsi="Cambria" w:cs="Calibri"/>
          <w:color w:val="000000"/>
        </w:rPr>
      </w:pPr>
    </w:p>
    <w:p w14:paraId="0B320417" w14:textId="77777777" w:rsidR="00C20BD3" w:rsidRPr="008B2AE3" w:rsidRDefault="00C20BD3" w:rsidP="004A01F3">
      <w:pPr>
        <w:rPr>
          <w:color w:val="000000"/>
        </w:rPr>
      </w:pPr>
    </w:p>
    <w:p w14:paraId="18D3AD64" w14:textId="77777777" w:rsidR="00C20BD3" w:rsidRPr="008B2AE3" w:rsidRDefault="00C20BD3" w:rsidP="00C20BD3">
      <w:pPr>
        <w:pStyle w:val="Bezproreda"/>
        <w:rPr>
          <w:rFonts w:ascii="Cambria" w:hAnsi="Cambria"/>
          <w:color w:val="000000"/>
          <w:sz w:val="24"/>
          <w:szCs w:val="24"/>
        </w:rPr>
      </w:pPr>
    </w:p>
    <w:sectPr w:rsidR="00C20BD3" w:rsidRPr="008B2AE3" w:rsidSect="009E097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71BC" w14:textId="77777777" w:rsidR="00EF0AFC" w:rsidRDefault="00EF0AFC" w:rsidP="009E0977">
      <w:pPr>
        <w:spacing w:after="0"/>
      </w:pPr>
      <w:r>
        <w:separator/>
      </w:r>
    </w:p>
  </w:endnote>
  <w:endnote w:type="continuationSeparator" w:id="0">
    <w:p w14:paraId="6B6CB609" w14:textId="77777777" w:rsidR="00EF0AFC" w:rsidRDefault="00EF0AFC" w:rsidP="009E0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377B" w14:textId="77777777" w:rsidR="00EF0AFC" w:rsidRDefault="00EF0AFC" w:rsidP="009E0977">
      <w:pPr>
        <w:spacing w:after="0"/>
      </w:pPr>
      <w:r>
        <w:separator/>
      </w:r>
    </w:p>
  </w:footnote>
  <w:footnote w:type="continuationSeparator" w:id="0">
    <w:p w14:paraId="1C31AC1D" w14:textId="77777777" w:rsidR="00EF0AFC" w:rsidRDefault="00EF0AFC" w:rsidP="009E0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40" w:type="dxa"/>
      <w:tblLook w:val="0000" w:firstRow="0" w:lastRow="0" w:firstColumn="0" w:lastColumn="0" w:noHBand="0" w:noVBand="0"/>
    </w:tblPr>
    <w:tblGrid>
      <w:gridCol w:w="748"/>
    </w:tblGrid>
    <w:tr w:rsidR="00984DDB" w:rsidRPr="004E0060" w14:paraId="413FE7FA" w14:textId="77777777" w:rsidTr="00B23408">
      <w:trPr>
        <w:trHeight w:val="545"/>
      </w:trPr>
      <w:tc>
        <w:tcPr>
          <w:tcW w:w="748" w:type="dxa"/>
          <w:vAlign w:val="center"/>
        </w:tcPr>
        <w:p w14:paraId="09ABBCE5" w14:textId="77777777" w:rsidR="00984DDB" w:rsidRPr="009A6A80" w:rsidRDefault="00984DDB" w:rsidP="00984DDB">
          <w:pPr>
            <w:spacing w:after="0"/>
            <w:ind w:right="-108"/>
            <w:rPr>
              <w:rFonts w:ascii="Cambria" w:hAnsi="Cambria"/>
              <w:i/>
              <w:iCs/>
            </w:rPr>
          </w:pPr>
        </w:p>
      </w:tc>
    </w:tr>
  </w:tbl>
  <w:p w14:paraId="4BB334B1" w14:textId="77777777" w:rsidR="009E0977" w:rsidRPr="009E0977" w:rsidRDefault="009E0977" w:rsidP="009E0977">
    <w:pPr>
      <w:pStyle w:val="Zaglavlje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57C"/>
    <w:multiLevelType w:val="multilevel"/>
    <w:tmpl w:val="EC78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776"/>
    <w:multiLevelType w:val="hybridMultilevel"/>
    <w:tmpl w:val="5B100C3E"/>
    <w:lvl w:ilvl="0" w:tplc="8550BA3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17F"/>
    <w:multiLevelType w:val="hybridMultilevel"/>
    <w:tmpl w:val="EE605E5E"/>
    <w:lvl w:ilvl="0" w:tplc="9F84F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7AC8"/>
    <w:multiLevelType w:val="multilevel"/>
    <w:tmpl w:val="AC6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2010"/>
    <w:multiLevelType w:val="hybridMultilevel"/>
    <w:tmpl w:val="8E8ACD40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37E6"/>
    <w:multiLevelType w:val="hybridMultilevel"/>
    <w:tmpl w:val="FD647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2380F"/>
    <w:multiLevelType w:val="hybridMultilevel"/>
    <w:tmpl w:val="BB6A5800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32676"/>
    <w:multiLevelType w:val="hybridMultilevel"/>
    <w:tmpl w:val="C960EDA6"/>
    <w:lvl w:ilvl="0" w:tplc="53B6F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959A0"/>
    <w:multiLevelType w:val="multilevel"/>
    <w:tmpl w:val="3388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631498">
    <w:abstractNumId w:val="3"/>
  </w:num>
  <w:num w:numId="2" w16cid:durableId="200872024">
    <w:abstractNumId w:val="0"/>
  </w:num>
  <w:num w:numId="3" w16cid:durableId="854416933">
    <w:abstractNumId w:val="10"/>
  </w:num>
  <w:num w:numId="4" w16cid:durableId="992954436">
    <w:abstractNumId w:val="7"/>
  </w:num>
  <w:num w:numId="5" w16cid:durableId="1879080729">
    <w:abstractNumId w:val="4"/>
  </w:num>
  <w:num w:numId="6" w16cid:durableId="882526209">
    <w:abstractNumId w:val="6"/>
  </w:num>
  <w:num w:numId="7" w16cid:durableId="444496124">
    <w:abstractNumId w:val="2"/>
  </w:num>
  <w:num w:numId="8" w16cid:durableId="1001201060">
    <w:abstractNumId w:val="1"/>
  </w:num>
  <w:num w:numId="9" w16cid:durableId="92632295">
    <w:abstractNumId w:val="9"/>
  </w:num>
  <w:num w:numId="10" w16cid:durableId="492795674">
    <w:abstractNumId w:val="8"/>
  </w:num>
  <w:num w:numId="11" w16cid:durableId="1370690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3"/>
    <w:rsid w:val="00014C4A"/>
    <w:rsid w:val="00035938"/>
    <w:rsid w:val="000623E3"/>
    <w:rsid w:val="00067831"/>
    <w:rsid w:val="00074515"/>
    <w:rsid w:val="00093935"/>
    <w:rsid w:val="000E6DEF"/>
    <w:rsid w:val="000F5B0F"/>
    <w:rsid w:val="00146C8D"/>
    <w:rsid w:val="00150377"/>
    <w:rsid w:val="00182DC4"/>
    <w:rsid w:val="00195D82"/>
    <w:rsid w:val="001C42EF"/>
    <w:rsid w:val="001C455A"/>
    <w:rsid w:val="001D5B98"/>
    <w:rsid w:val="00243FDC"/>
    <w:rsid w:val="002C5DD9"/>
    <w:rsid w:val="003231B8"/>
    <w:rsid w:val="00323F61"/>
    <w:rsid w:val="00360B6D"/>
    <w:rsid w:val="003672C5"/>
    <w:rsid w:val="00393FEF"/>
    <w:rsid w:val="003A3923"/>
    <w:rsid w:val="00416DC5"/>
    <w:rsid w:val="00430ED0"/>
    <w:rsid w:val="004617DB"/>
    <w:rsid w:val="004667CF"/>
    <w:rsid w:val="00490700"/>
    <w:rsid w:val="004A01F3"/>
    <w:rsid w:val="00504B90"/>
    <w:rsid w:val="00524AA3"/>
    <w:rsid w:val="00524DB7"/>
    <w:rsid w:val="005470D3"/>
    <w:rsid w:val="0055562C"/>
    <w:rsid w:val="0056776C"/>
    <w:rsid w:val="005A055A"/>
    <w:rsid w:val="00601A4F"/>
    <w:rsid w:val="00614A03"/>
    <w:rsid w:val="006420E2"/>
    <w:rsid w:val="00655F09"/>
    <w:rsid w:val="0068167C"/>
    <w:rsid w:val="00686120"/>
    <w:rsid w:val="006E4164"/>
    <w:rsid w:val="006E428E"/>
    <w:rsid w:val="00772D05"/>
    <w:rsid w:val="00780355"/>
    <w:rsid w:val="007D1B92"/>
    <w:rsid w:val="007E3CDC"/>
    <w:rsid w:val="007F479D"/>
    <w:rsid w:val="008A625D"/>
    <w:rsid w:val="008B2AE3"/>
    <w:rsid w:val="008C262F"/>
    <w:rsid w:val="008E4D21"/>
    <w:rsid w:val="00904AF6"/>
    <w:rsid w:val="0091510C"/>
    <w:rsid w:val="009329B0"/>
    <w:rsid w:val="00943653"/>
    <w:rsid w:val="00955107"/>
    <w:rsid w:val="00955CBB"/>
    <w:rsid w:val="009564CE"/>
    <w:rsid w:val="00984DDB"/>
    <w:rsid w:val="00990C8D"/>
    <w:rsid w:val="009C7663"/>
    <w:rsid w:val="009D32BA"/>
    <w:rsid w:val="009E0977"/>
    <w:rsid w:val="009E5BF9"/>
    <w:rsid w:val="00A01610"/>
    <w:rsid w:val="00A11C66"/>
    <w:rsid w:val="00A2722F"/>
    <w:rsid w:val="00A3020D"/>
    <w:rsid w:val="00A6271F"/>
    <w:rsid w:val="00A70808"/>
    <w:rsid w:val="00A94C38"/>
    <w:rsid w:val="00AD7ED3"/>
    <w:rsid w:val="00B1544B"/>
    <w:rsid w:val="00B158F8"/>
    <w:rsid w:val="00B226D4"/>
    <w:rsid w:val="00B23408"/>
    <w:rsid w:val="00B2425C"/>
    <w:rsid w:val="00B346A2"/>
    <w:rsid w:val="00B36BBC"/>
    <w:rsid w:val="00B82E67"/>
    <w:rsid w:val="00BA452F"/>
    <w:rsid w:val="00BA6FEE"/>
    <w:rsid w:val="00BB7EA2"/>
    <w:rsid w:val="00BE07B9"/>
    <w:rsid w:val="00C05ECA"/>
    <w:rsid w:val="00C20BD3"/>
    <w:rsid w:val="00C3174B"/>
    <w:rsid w:val="00C52552"/>
    <w:rsid w:val="00C53DAA"/>
    <w:rsid w:val="00C5674D"/>
    <w:rsid w:val="00CC19E1"/>
    <w:rsid w:val="00CD7C69"/>
    <w:rsid w:val="00CE72C7"/>
    <w:rsid w:val="00D23E8D"/>
    <w:rsid w:val="00D5550D"/>
    <w:rsid w:val="00D83DDD"/>
    <w:rsid w:val="00DC490B"/>
    <w:rsid w:val="00DD7F51"/>
    <w:rsid w:val="00E40880"/>
    <w:rsid w:val="00E4092F"/>
    <w:rsid w:val="00E42D5E"/>
    <w:rsid w:val="00E72A7D"/>
    <w:rsid w:val="00E76E72"/>
    <w:rsid w:val="00E9507F"/>
    <w:rsid w:val="00EB60AA"/>
    <w:rsid w:val="00EC1A9D"/>
    <w:rsid w:val="00ED057A"/>
    <w:rsid w:val="00ED74CB"/>
    <w:rsid w:val="00EE4727"/>
    <w:rsid w:val="00EF0AFC"/>
    <w:rsid w:val="00F0799B"/>
    <w:rsid w:val="00F50C5B"/>
    <w:rsid w:val="00F565D7"/>
    <w:rsid w:val="00F7401D"/>
    <w:rsid w:val="00F92ADD"/>
    <w:rsid w:val="00FA3CA8"/>
    <w:rsid w:val="00FA639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B6684"/>
  <w15:docId w15:val="{BB75C30F-D855-41B7-BF89-9EDEF9B8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D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E097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C20BD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"/>
    <w:rsid w:val="00C20BD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uiPriority w:val="99"/>
    <w:unhideWhenUsed/>
    <w:rsid w:val="00C20BD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20B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20BD3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20BD3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9E09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0977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9E0977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097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E0977"/>
    <w:rPr>
      <w:b/>
      <w:bCs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E09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9E09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E09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9E0977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9E0977"/>
    <w:rPr>
      <w:rFonts w:ascii="Calibri Light" w:eastAsia="Times New Roman" w:hAnsi="Calibri Light"/>
      <w:color w:val="2E74B5"/>
      <w:sz w:val="32"/>
      <w:szCs w:val="32"/>
      <w:lang w:eastAsia="en-US"/>
    </w:rPr>
  </w:style>
  <w:style w:type="table" w:styleId="Reetkatablice">
    <w:name w:val="Table Grid"/>
    <w:basedOn w:val="Obinatablica"/>
    <w:uiPriority w:val="59"/>
    <w:rsid w:val="0095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AE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A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0682-4005-4047-877F-58BD062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Links>
    <vt:vector size="18" baseType="variant"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tel://+385 51 209 229/</vt:lpwstr>
      </vt:variant>
      <vt:variant>
        <vt:lpwstr/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https://licko-senjska.hr/</vt:lpwstr>
      </vt:variant>
      <vt:variant>
        <vt:lpwstr/>
      </vt:variant>
      <vt:variant>
        <vt:i4>4521990</vt:i4>
      </vt:variant>
      <vt:variant>
        <vt:i4>-1</vt:i4>
      </vt:variant>
      <vt:variant>
        <vt:i4>1027</vt:i4>
      </vt:variant>
      <vt:variant>
        <vt:i4>1</vt:i4>
      </vt:variant>
      <vt:variant>
        <vt:lpwstr>http://zeljko-heimer-fame.from.hr/images/hr).gif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KorisnikED</dc:creator>
  <cp:lastModifiedBy>Jurica Devčić</cp:lastModifiedBy>
  <cp:revision>2</cp:revision>
  <cp:lastPrinted>2024-12-13T09:48:00Z</cp:lastPrinted>
  <dcterms:created xsi:type="dcterms:W3CDTF">2025-02-21T07:43:00Z</dcterms:created>
  <dcterms:modified xsi:type="dcterms:W3CDTF">2025-02-21T07:43:00Z</dcterms:modified>
</cp:coreProperties>
</file>