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505BA" w:rsidTr="000104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</w:pPr>
          </w:p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Župan</w:t>
            </w:r>
            <w:r w:rsidR="00152336">
              <w:t>ijske skupštine</w:t>
            </w:r>
            <w:r>
              <w:t xml:space="preserve"> Ličko-senjske županije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</w:p>
        </w:tc>
      </w:tr>
      <w:tr w:rsidR="00A505BA" w:rsidTr="000104E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505BA" w:rsidRPr="00C04394" w:rsidRDefault="00A505BA" w:rsidP="000207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djelovanja u području prirodnih nepogoda za područje Ličko-senjske županije za 202</w:t>
            </w:r>
            <w:r w:rsidR="000207EB">
              <w:rPr>
                <w:b/>
              </w:rPr>
              <w:t>4</w:t>
            </w:r>
            <w:r>
              <w:rPr>
                <w:b/>
              </w:rPr>
              <w:t>. godinu</w:t>
            </w:r>
            <w:r w:rsidRPr="00C04394">
              <w:rPr>
                <w:b/>
              </w:rPr>
              <w:t xml:space="preserve"> </w:t>
            </w:r>
          </w:p>
        </w:tc>
      </w:tr>
      <w:tr w:rsidR="00A505BA" w:rsidTr="000104E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0831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0831B5">
              <w:rPr>
                <w:b/>
              </w:rPr>
              <w:t>pravne i opće poslove te ljudske potencijale</w:t>
            </w:r>
          </w:p>
        </w:tc>
      </w:tr>
      <w:tr w:rsidR="00A505BA" w:rsidTr="000104E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0207EB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0207EB">
              <w:t>25</w:t>
            </w:r>
            <w:r w:rsidR="00B318D7">
              <w:t xml:space="preserve">. </w:t>
            </w:r>
            <w:r w:rsidR="000207EB">
              <w:t>rujna</w:t>
            </w:r>
            <w:r w:rsidR="00B318D7">
              <w:t xml:space="preserve"> 202</w:t>
            </w:r>
            <w:r w:rsidR="000207EB">
              <w:t>3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0207EB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 w:rsidR="00712915">
              <w:t xml:space="preserve"> </w:t>
            </w:r>
            <w:r w:rsidR="000207EB">
              <w:t>10</w:t>
            </w:r>
            <w:r w:rsidR="00B318D7">
              <w:t>.</w:t>
            </w:r>
            <w:r w:rsidR="000207EB">
              <w:t>listopada</w:t>
            </w:r>
            <w:r w:rsidR="00B318D7">
              <w:t xml:space="preserve"> 202</w:t>
            </w:r>
            <w:r w:rsidR="000207EB">
              <w:t>3</w:t>
            </w:r>
            <w:r w:rsidRPr="0052016C">
              <w:t>.g.</w:t>
            </w:r>
          </w:p>
        </w:tc>
      </w:tr>
      <w:tr w:rsidR="00A505BA" w:rsidTr="000104E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Primjedbe na pojedine članke općeg akta s obrazloženjem</w:t>
            </w:r>
          </w:p>
          <w:p w:rsidR="00A505BA" w:rsidRDefault="00A505BA" w:rsidP="00A505B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</w:tbl>
    <w:p w:rsidR="00A505BA" w:rsidRDefault="00A505BA" w:rsidP="00A505BA">
      <w:pPr>
        <w:jc w:val="center"/>
        <w:rPr>
          <w:b/>
          <w:color w:val="FF0000"/>
        </w:rPr>
      </w:pP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0207EB">
        <w:rPr>
          <w:b/>
        </w:rPr>
        <w:t>10</w:t>
      </w:r>
      <w:r>
        <w:rPr>
          <w:b/>
        </w:rPr>
        <w:t xml:space="preserve">. </w:t>
      </w:r>
      <w:r w:rsidR="000207EB">
        <w:rPr>
          <w:b/>
        </w:rPr>
        <w:t>listopada</w:t>
      </w:r>
      <w:r>
        <w:rPr>
          <w:b/>
        </w:rPr>
        <w:t xml:space="preserve"> 202</w:t>
      </w:r>
      <w:r w:rsidR="000207EB">
        <w:rPr>
          <w:b/>
        </w:rPr>
        <w:t>3</w:t>
      </w:r>
      <w:r>
        <w:rPr>
          <w:b/>
        </w:rPr>
        <w:t xml:space="preserve">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F22478" w:rsidRDefault="00F22478"/>
    <w:sectPr w:rsidR="00F22478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505BA"/>
    <w:rsid w:val="000207EB"/>
    <w:rsid w:val="000831B5"/>
    <w:rsid w:val="0008546B"/>
    <w:rsid w:val="000B7DA1"/>
    <w:rsid w:val="00152336"/>
    <w:rsid w:val="00712915"/>
    <w:rsid w:val="00A505BA"/>
    <w:rsid w:val="00A7109C"/>
    <w:rsid w:val="00B318D7"/>
    <w:rsid w:val="00CC76AA"/>
    <w:rsid w:val="00DF4418"/>
    <w:rsid w:val="00E07896"/>
    <w:rsid w:val="00F22478"/>
    <w:rsid w:val="00FC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8</cp:revision>
  <dcterms:created xsi:type="dcterms:W3CDTF">2020-10-23T08:59:00Z</dcterms:created>
  <dcterms:modified xsi:type="dcterms:W3CDTF">2023-09-25T07:17:00Z</dcterms:modified>
</cp:coreProperties>
</file>