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092EC5" w:rsidRPr="00E33BD9" w:rsidRDefault="00092EC5" w:rsidP="0009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BD9">
              <w:rPr>
                <w:rFonts w:ascii="Times New Roman" w:hAnsi="Times New Roman" w:cs="Times New Roman"/>
                <w:b/>
              </w:rPr>
              <w:t>SMJERNICE ZA ORGANIZACIJU I RAZVOJ SUSTAVA CIVILNE ZAŠTITE</w:t>
            </w:r>
          </w:p>
          <w:p w:rsidR="00092EC5" w:rsidRPr="00E33BD9" w:rsidRDefault="00092EC5" w:rsidP="0009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BD9">
              <w:rPr>
                <w:rFonts w:ascii="Times New Roman" w:hAnsi="Times New Roman" w:cs="Times New Roman"/>
                <w:b/>
              </w:rPr>
              <w:t>NA PODRUČJU LIČKO-SENJSKE ŽUPANIJE</w:t>
            </w:r>
          </w:p>
          <w:p w:rsidR="00092EC5" w:rsidRPr="00E33BD9" w:rsidRDefault="00092EC5" w:rsidP="0009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BD9">
              <w:rPr>
                <w:rFonts w:ascii="Times New Roman" w:hAnsi="Times New Roman" w:cs="Times New Roman"/>
                <w:b/>
              </w:rPr>
              <w:t>ZA RAZDOBLJE OD 2024. DO 2027. GODINE</w:t>
            </w:r>
          </w:p>
          <w:p w:rsidR="003A276E" w:rsidRPr="00C04394" w:rsidRDefault="003A276E" w:rsidP="00092EC5">
            <w:pPr>
              <w:spacing w:after="0" w:line="240" w:lineRule="auto"/>
              <w:rPr>
                <w:b/>
              </w:rPr>
            </w:pP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pravne i opće poslove te ljudske potencijale</w:t>
            </w:r>
          </w:p>
        </w:tc>
      </w:tr>
      <w:tr w:rsidR="003A276E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092EC5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092EC5">
              <w:t>20</w:t>
            </w:r>
            <w:r>
              <w:t xml:space="preserve">. </w:t>
            </w:r>
            <w:r w:rsidR="00303187">
              <w:t xml:space="preserve">studenoga </w:t>
            </w:r>
            <w:r>
              <w:t xml:space="preserve"> 2023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092EC5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092EC5">
              <w:t>30</w:t>
            </w:r>
            <w:r>
              <w:t>.</w:t>
            </w:r>
            <w:r w:rsidR="00303187">
              <w:t xml:space="preserve"> studenoga</w:t>
            </w:r>
            <w:r>
              <w:t xml:space="preserve"> 2023</w:t>
            </w:r>
            <w:r w:rsidRPr="0052016C">
              <w:t>.g.</w:t>
            </w:r>
          </w:p>
        </w:tc>
      </w:tr>
      <w:tr w:rsidR="003A276E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Primjedbe na pojedine članke općeg akta 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092EC5">
        <w:rPr>
          <w:b/>
        </w:rPr>
        <w:t>30</w:t>
      </w:r>
      <w:r w:rsidR="00303187">
        <w:rPr>
          <w:b/>
        </w:rPr>
        <w:t>. studenoga</w:t>
      </w:r>
      <w:r>
        <w:rPr>
          <w:b/>
        </w:rPr>
        <w:t xml:space="preserve"> 2023.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76E"/>
    <w:rsid w:val="00092EC5"/>
    <w:rsid w:val="00303187"/>
    <w:rsid w:val="003A276E"/>
    <w:rsid w:val="008D3363"/>
    <w:rsid w:val="00AE0B81"/>
    <w:rsid w:val="00C4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2023-11-15T07:51:00Z</dcterms:created>
  <dcterms:modified xsi:type="dcterms:W3CDTF">2023-11-20T09:13:00Z</dcterms:modified>
</cp:coreProperties>
</file>