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A40A1C" w14:paraId="725DBE6B" w14:textId="77777777" w:rsidTr="007D164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A68D" w14:textId="77777777" w:rsidR="00A40A1C" w:rsidRDefault="00A40A1C" w:rsidP="007D1640">
            <w:pPr>
              <w:spacing w:after="0" w:line="240" w:lineRule="auto"/>
              <w:jc w:val="center"/>
            </w:pPr>
          </w:p>
          <w:p w14:paraId="5F1E6289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BB71097" w14:textId="77777777" w:rsidR="00A40A1C" w:rsidRDefault="00A40A1C" w:rsidP="007D1640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14:paraId="29043D22" w14:textId="77777777" w:rsidR="00A40A1C" w:rsidRDefault="00A40A1C" w:rsidP="007D1640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14:paraId="22AA17BF" w14:textId="77777777" w:rsidR="00A40A1C" w:rsidRDefault="00A40A1C" w:rsidP="007D1640">
            <w:pPr>
              <w:spacing w:after="0" w:line="240" w:lineRule="auto"/>
              <w:jc w:val="center"/>
            </w:pPr>
          </w:p>
        </w:tc>
      </w:tr>
      <w:tr w:rsidR="00A40A1C" w14:paraId="43E16599" w14:textId="77777777" w:rsidTr="007D1640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C61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14:paraId="066AA24F" w14:textId="7B0FCD30" w:rsidR="00A40A1C" w:rsidRPr="00C04394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Provedbeni plan unapređenja zaštite od požara za područje Ličko-senjske županije za 202</w:t>
            </w:r>
            <w:r w:rsidR="00EC2F61">
              <w:rPr>
                <w:b/>
              </w:rPr>
              <w:t>4</w:t>
            </w:r>
            <w:r>
              <w:rPr>
                <w:b/>
              </w:rPr>
              <w:t>. godinu</w:t>
            </w:r>
            <w:r w:rsidRPr="00C04394">
              <w:rPr>
                <w:b/>
              </w:rPr>
              <w:t xml:space="preserve"> </w:t>
            </w:r>
          </w:p>
        </w:tc>
      </w:tr>
      <w:tr w:rsidR="00A40A1C" w14:paraId="568E4921" w14:textId="77777777" w:rsidTr="007D1640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190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pravne i opće poslove te ljudske potencijale</w:t>
            </w:r>
          </w:p>
        </w:tc>
      </w:tr>
      <w:tr w:rsidR="00A40A1C" w14:paraId="1DC3B5E4" w14:textId="77777777" w:rsidTr="007D1640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C55" w14:textId="7F58F56D"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EC2F61">
              <w:t>24</w:t>
            </w:r>
            <w:r>
              <w:t xml:space="preserve">. </w:t>
            </w:r>
            <w:r w:rsidR="00EC2F61">
              <w:t>svibnja</w:t>
            </w:r>
            <w:r>
              <w:t xml:space="preserve"> 202</w:t>
            </w:r>
            <w:r w:rsidR="00EC2F61">
              <w:t>4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E73" w14:textId="7679D68A"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EC2F61">
              <w:t>31</w:t>
            </w:r>
            <w:r>
              <w:t>.</w:t>
            </w:r>
            <w:r w:rsidR="00EC2F61">
              <w:t>svibnja</w:t>
            </w:r>
            <w:r>
              <w:t xml:space="preserve"> 202</w:t>
            </w:r>
            <w:r w:rsidR="00EC2F61">
              <w:t>4</w:t>
            </w:r>
            <w:r w:rsidRPr="0052016C">
              <w:t>.g.</w:t>
            </w:r>
          </w:p>
        </w:tc>
      </w:tr>
      <w:tr w:rsidR="00A40A1C" w14:paraId="60DACAF5" w14:textId="77777777" w:rsidTr="007D1640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392" w14:textId="77777777" w:rsidR="00A40A1C" w:rsidRDefault="00A40A1C" w:rsidP="007D1640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DA3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042EE15" w14:textId="77777777" w:rsidTr="007D1640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038D" w14:textId="77777777" w:rsidR="00A40A1C" w:rsidRDefault="00A40A1C" w:rsidP="007D1640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1D4E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8028EFA" w14:textId="77777777" w:rsidTr="007D1640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709" w14:textId="77777777" w:rsidR="00A40A1C" w:rsidRDefault="00A40A1C" w:rsidP="007D1640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466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27D1935E" w14:textId="77777777" w:rsidTr="007D1640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0BD4" w14:textId="77777777" w:rsidR="00A40A1C" w:rsidRDefault="00A40A1C" w:rsidP="007D1640">
            <w:pPr>
              <w:spacing w:after="0" w:line="240" w:lineRule="auto"/>
            </w:pPr>
            <w:r>
              <w:t>Primjedbe na pojedine članke općeg akta s obrazloženjem</w:t>
            </w:r>
          </w:p>
          <w:p w14:paraId="08B67300" w14:textId="77777777" w:rsidR="00A40A1C" w:rsidRDefault="00A40A1C" w:rsidP="007D16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634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2BB56E45" w14:textId="77777777" w:rsidTr="007D1640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4E6" w14:textId="77777777" w:rsidR="00A40A1C" w:rsidRDefault="00A40A1C" w:rsidP="007D1640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46E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4A65ECB" w14:textId="77777777" w:rsidTr="007D1640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0A48" w14:textId="77777777" w:rsidR="00A40A1C" w:rsidRDefault="00A40A1C" w:rsidP="007D1640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55B" w14:textId="77777777" w:rsidR="00A40A1C" w:rsidRDefault="00A40A1C" w:rsidP="007D1640">
            <w:pPr>
              <w:spacing w:after="0" w:line="240" w:lineRule="auto"/>
            </w:pPr>
          </w:p>
        </w:tc>
      </w:tr>
    </w:tbl>
    <w:p w14:paraId="2D8F90AD" w14:textId="77777777" w:rsidR="00A40A1C" w:rsidRDefault="00A40A1C" w:rsidP="00A40A1C">
      <w:pPr>
        <w:jc w:val="center"/>
        <w:rPr>
          <w:b/>
          <w:color w:val="FF0000"/>
        </w:rPr>
      </w:pPr>
    </w:p>
    <w:p w14:paraId="77AE0B4B" w14:textId="59FFBB86"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EC2F61">
        <w:rPr>
          <w:b/>
        </w:rPr>
        <w:t>31</w:t>
      </w:r>
      <w:r>
        <w:rPr>
          <w:b/>
        </w:rPr>
        <w:t xml:space="preserve">. </w:t>
      </w:r>
      <w:r w:rsidR="00EC2F61">
        <w:rPr>
          <w:b/>
        </w:rPr>
        <w:t>svibnja</w:t>
      </w:r>
      <w:r>
        <w:rPr>
          <w:b/>
        </w:rPr>
        <w:t xml:space="preserve"> 202</w:t>
      </w:r>
      <w:r w:rsidR="00EC2F61">
        <w:rPr>
          <w:b/>
        </w:rPr>
        <w:t>4</w:t>
      </w:r>
      <w:r>
        <w:rPr>
          <w:b/>
        </w:rPr>
        <w:t xml:space="preserve">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14:paraId="6AF44344" w14:textId="77777777"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14:paraId="37C56DD5" w14:textId="77777777" w:rsidR="00A40A1C" w:rsidRDefault="00A40A1C" w:rsidP="00A40A1C">
      <w:pPr>
        <w:jc w:val="both"/>
      </w:pPr>
    </w:p>
    <w:p w14:paraId="2C134E09" w14:textId="77777777" w:rsidR="00A40A1C" w:rsidRDefault="00A40A1C" w:rsidP="00A40A1C">
      <w:pPr>
        <w:jc w:val="both"/>
      </w:pPr>
    </w:p>
    <w:p w14:paraId="7BA577F2" w14:textId="77777777" w:rsidR="00A40A1C" w:rsidRDefault="00A40A1C" w:rsidP="00A40A1C">
      <w:pPr>
        <w:jc w:val="both"/>
      </w:pPr>
    </w:p>
    <w:p w14:paraId="15F78676" w14:textId="77777777" w:rsidR="00A40A1C" w:rsidRDefault="00A40A1C" w:rsidP="00A40A1C"/>
    <w:p w14:paraId="53EE26F8" w14:textId="77777777" w:rsidR="00B30F51" w:rsidRDefault="00B30F51"/>
    <w:sectPr w:rsidR="00B30F51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1C"/>
    <w:rsid w:val="00062E9C"/>
    <w:rsid w:val="00A40A1C"/>
    <w:rsid w:val="00B30F51"/>
    <w:rsid w:val="00E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EAA0"/>
  <w15:docId w15:val="{9F591DAE-CF68-481F-BFB3-9110E223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2023-06-09T06:35:00Z</dcterms:created>
  <dcterms:modified xsi:type="dcterms:W3CDTF">2024-05-24T08:07:00Z</dcterms:modified>
</cp:coreProperties>
</file>